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FD" w:rsidRDefault="00A108FD" w:rsidP="00FF1CF1">
      <w:pPr>
        <w:shd w:val="clear" w:color="auto" w:fill="FFFFFF"/>
        <w:spacing w:after="150" w:line="315" w:lineRule="atLeast"/>
        <w:jc w:val="both"/>
        <w:rPr>
          <w:rFonts w:ascii="Trebuchet MS" w:eastAsia="Times New Roman" w:hAnsi="Trebuchet MS" w:cs="Times New Roman"/>
          <w:b/>
          <w:bCs/>
          <w:color w:val="CC0066"/>
          <w:sz w:val="32"/>
          <w:szCs w:val="32"/>
          <w:bdr w:val="none" w:sz="0" w:space="0" w:color="auto" w:frame="1"/>
          <w:lang w:eastAsia="ru-RU"/>
        </w:rPr>
      </w:pP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w:t>
      </w:r>
    </w:p>
    <w:p w:rsidR="00B84093" w:rsidRDefault="007319C1" w:rsidP="007319C1">
      <w:pPr>
        <w:pStyle w:val="a5"/>
        <w:jc w:val="center"/>
        <w:rPr>
          <w:rFonts w:ascii="Times New Roman" w:hAnsi="Times New Roman" w:cs="Times New Roman"/>
          <w:b/>
          <w:sz w:val="28"/>
          <w:szCs w:val="28"/>
        </w:rPr>
      </w:pPr>
      <w:r>
        <w:rPr>
          <w:rFonts w:ascii="Times New Roman" w:hAnsi="Times New Roman" w:cs="Times New Roman"/>
          <w:b/>
          <w:sz w:val="28"/>
          <w:szCs w:val="28"/>
        </w:rPr>
        <w:t>«АШКАУЛЬСКИЙ</w:t>
      </w:r>
      <w:r w:rsidR="00B84093">
        <w:rPr>
          <w:rFonts w:ascii="Times New Roman" w:hAnsi="Times New Roman" w:cs="Times New Roman"/>
          <w:b/>
          <w:sz w:val="28"/>
          <w:szCs w:val="28"/>
        </w:rPr>
        <w:t xml:space="preserve"> ДЕТСКИЙ САД</w:t>
      </w:r>
      <w:r>
        <w:rPr>
          <w:rFonts w:ascii="Times New Roman" w:hAnsi="Times New Roman" w:cs="Times New Roman"/>
          <w:b/>
          <w:sz w:val="28"/>
          <w:szCs w:val="28"/>
        </w:rPr>
        <w:t>»</w:t>
      </w:r>
      <w:r w:rsidR="00B84093">
        <w:rPr>
          <w:rFonts w:ascii="Times New Roman" w:hAnsi="Times New Roman" w:cs="Times New Roman"/>
          <w:b/>
          <w:sz w:val="28"/>
          <w:szCs w:val="28"/>
        </w:rPr>
        <w:t xml:space="preserve"> </w:t>
      </w: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СЕМИНАР</w:t>
      </w: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«ПРОФЕССИОНАЛЬНЫЙ СТАНДАРТ ПЕДАГОГА</w:t>
      </w: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(ВОСПИТАТЕЛЯ)»</w:t>
      </w: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r>
        <w:rPr>
          <w:rFonts w:ascii="Times New Roman" w:hAnsi="Times New Roman" w:cs="Times New Roman"/>
          <w:b/>
          <w:sz w:val="28"/>
          <w:szCs w:val="28"/>
        </w:rPr>
        <w:t xml:space="preserve">СОСТАВИЛА И ПРОВЕЛА </w:t>
      </w:r>
    </w:p>
    <w:p w:rsidR="00B84093" w:rsidRDefault="00B84093" w:rsidP="00B84093">
      <w:pPr>
        <w:pStyle w:val="a5"/>
        <w:jc w:val="right"/>
        <w:rPr>
          <w:rFonts w:ascii="Times New Roman" w:hAnsi="Times New Roman" w:cs="Times New Roman"/>
          <w:b/>
          <w:sz w:val="28"/>
          <w:szCs w:val="28"/>
        </w:rPr>
      </w:pPr>
      <w:r>
        <w:rPr>
          <w:rFonts w:ascii="Times New Roman" w:hAnsi="Times New Roman" w:cs="Times New Roman"/>
          <w:b/>
          <w:sz w:val="28"/>
          <w:szCs w:val="28"/>
        </w:rPr>
        <w:t>ВОСПИТАТЕЛЬ</w:t>
      </w:r>
    </w:p>
    <w:p w:rsidR="00B84093" w:rsidRDefault="007319C1" w:rsidP="00B84093">
      <w:pPr>
        <w:pStyle w:val="a5"/>
        <w:jc w:val="right"/>
        <w:rPr>
          <w:rFonts w:ascii="Times New Roman" w:hAnsi="Times New Roman" w:cs="Times New Roman"/>
          <w:b/>
          <w:sz w:val="28"/>
          <w:szCs w:val="28"/>
        </w:rPr>
      </w:pPr>
      <w:r>
        <w:rPr>
          <w:rFonts w:ascii="Times New Roman" w:hAnsi="Times New Roman" w:cs="Times New Roman"/>
          <w:b/>
          <w:sz w:val="28"/>
          <w:szCs w:val="28"/>
        </w:rPr>
        <w:t>МАРУЩАК Л.А.</w:t>
      </w: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right"/>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B84093" w:rsidRDefault="00B84093" w:rsidP="00B84093">
      <w:pPr>
        <w:pStyle w:val="a5"/>
        <w:jc w:val="center"/>
        <w:rPr>
          <w:rFonts w:ascii="Times New Roman" w:hAnsi="Times New Roman" w:cs="Times New Roman"/>
          <w:b/>
          <w:sz w:val="28"/>
          <w:szCs w:val="28"/>
        </w:rPr>
      </w:pPr>
    </w:p>
    <w:p w:rsidR="007319C1" w:rsidRDefault="007319C1" w:rsidP="00B84093">
      <w:pPr>
        <w:pStyle w:val="a5"/>
        <w:jc w:val="center"/>
        <w:rPr>
          <w:rFonts w:ascii="Times New Roman" w:hAnsi="Times New Roman" w:cs="Times New Roman"/>
          <w:b/>
          <w:sz w:val="28"/>
          <w:szCs w:val="28"/>
        </w:rPr>
      </w:pPr>
    </w:p>
    <w:p w:rsidR="007319C1" w:rsidRDefault="007319C1" w:rsidP="00B84093">
      <w:pPr>
        <w:pStyle w:val="a5"/>
        <w:jc w:val="center"/>
        <w:rPr>
          <w:rFonts w:ascii="Times New Roman" w:hAnsi="Times New Roman" w:cs="Times New Roman"/>
          <w:b/>
          <w:sz w:val="28"/>
          <w:szCs w:val="28"/>
        </w:rPr>
      </w:pPr>
    </w:p>
    <w:p w:rsidR="007319C1" w:rsidRDefault="007319C1" w:rsidP="00B84093">
      <w:pPr>
        <w:pStyle w:val="a5"/>
        <w:jc w:val="center"/>
        <w:rPr>
          <w:rFonts w:ascii="Times New Roman" w:hAnsi="Times New Roman" w:cs="Times New Roman"/>
          <w:b/>
          <w:sz w:val="28"/>
          <w:szCs w:val="28"/>
        </w:rPr>
      </w:pPr>
    </w:p>
    <w:p w:rsidR="00B84093" w:rsidRDefault="007319C1" w:rsidP="00B84093">
      <w:pPr>
        <w:pStyle w:val="a5"/>
        <w:jc w:val="center"/>
        <w:rPr>
          <w:rFonts w:ascii="Times New Roman" w:hAnsi="Times New Roman" w:cs="Times New Roman"/>
          <w:b/>
          <w:sz w:val="28"/>
          <w:szCs w:val="28"/>
        </w:rPr>
      </w:pPr>
      <w:r>
        <w:rPr>
          <w:rFonts w:ascii="Times New Roman" w:hAnsi="Times New Roman" w:cs="Times New Roman"/>
          <w:b/>
          <w:sz w:val="28"/>
          <w:szCs w:val="28"/>
        </w:rPr>
        <w:t>Д. АШКАУЛ</w:t>
      </w:r>
    </w:p>
    <w:p w:rsidR="00B84093" w:rsidRDefault="00B84093" w:rsidP="00B84093">
      <w:pPr>
        <w:pStyle w:val="a5"/>
        <w:jc w:val="center"/>
        <w:rPr>
          <w:rFonts w:ascii="Times New Roman" w:hAnsi="Times New Roman" w:cs="Times New Roman"/>
          <w:b/>
          <w:sz w:val="28"/>
          <w:szCs w:val="28"/>
        </w:rPr>
      </w:pPr>
      <w:r>
        <w:rPr>
          <w:rFonts w:ascii="Times New Roman" w:hAnsi="Times New Roman" w:cs="Times New Roman"/>
          <w:b/>
          <w:sz w:val="28"/>
          <w:szCs w:val="28"/>
        </w:rPr>
        <w:t>МАРТ 2019Г.</w:t>
      </w:r>
    </w:p>
    <w:p w:rsidR="007319C1" w:rsidRDefault="007319C1" w:rsidP="00FF1CF1">
      <w:pPr>
        <w:shd w:val="clear" w:color="auto" w:fill="FFFFFF"/>
        <w:spacing w:after="150" w:line="360" w:lineRule="auto"/>
        <w:jc w:val="center"/>
        <w:rPr>
          <w:rFonts w:ascii="Times New Roman" w:eastAsia="Times New Roman" w:hAnsi="Times New Roman" w:cs="Times New Roman"/>
          <w:b/>
          <w:bCs/>
          <w:sz w:val="28"/>
          <w:szCs w:val="28"/>
          <w:bdr w:val="none" w:sz="0" w:space="0" w:color="auto" w:frame="1"/>
          <w:lang w:eastAsia="ru-RU"/>
        </w:rPr>
      </w:pPr>
    </w:p>
    <w:p w:rsidR="003F5B6F" w:rsidRPr="00F73800" w:rsidRDefault="003F5B6F" w:rsidP="00FF1CF1">
      <w:pPr>
        <w:shd w:val="clear" w:color="auto" w:fill="FFFFFF"/>
        <w:spacing w:after="150" w:line="360" w:lineRule="auto"/>
        <w:jc w:val="center"/>
        <w:rPr>
          <w:rFonts w:ascii="Times New Roman" w:eastAsia="Times New Roman" w:hAnsi="Times New Roman" w:cs="Times New Roman"/>
          <w:b/>
          <w:bCs/>
          <w:sz w:val="28"/>
          <w:szCs w:val="28"/>
          <w:bdr w:val="none" w:sz="0" w:space="0" w:color="auto" w:frame="1"/>
          <w:lang w:eastAsia="ru-RU"/>
        </w:rPr>
      </w:pPr>
      <w:r w:rsidRPr="00F73800">
        <w:rPr>
          <w:rFonts w:ascii="Times New Roman" w:eastAsia="Times New Roman" w:hAnsi="Times New Roman" w:cs="Times New Roman"/>
          <w:b/>
          <w:bCs/>
          <w:sz w:val="28"/>
          <w:szCs w:val="28"/>
          <w:bdr w:val="none" w:sz="0" w:space="0" w:color="auto" w:frame="1"/>
          <w:lang w:eastAsia="ru-RU"/>
        </w:rPr>
        <w:lastRenderedPageBreak/>
        <w:t>Семинар</w:t>
      </w:r>
    </w:p>
    <w:p w:rsidR="00A9714D" w:rsidRPr="00F73800" w:rsidRDefault="00A9714D" w:rsidP="00FF1CF1">
      <w:pPr>
        <w:shd w:val="clear" w:color="auto" w:fill="FFFFFF"/>
        <w:spacing w:after="150" w:line="360" w:lineRule="auto"/>
        <w:jc w:val="center"/>
        <w:rPr>
          <w:rFonts w:ascii="Times New Roman" w:eastAsia="Times New Roman" w:hAnsi="Times New Roman" w:cs="Times New Roman"/>
          <w:b/>
          <w:bCs/>
          <w:sz w:val="28"/>
          <w:szCs w:val="28"/>
          <w:lang w:eastAsia="ru-RU"/>
        </w:rPr>
      </w:pPr>
      <w:r w:rsidRPr="00F73800">
        <w:rPr>
          <w:rFonts w:ascii="Times New Roman" w:eastAsia="Times New Roman" w:hAnsi="Times New Roman" w:cs="Times New Roman"/>
          <w:b/>
          <w:bCs/>
          <w:sz w:val="28"/>
          <w:szCs w:val="28"/>
          <w:bdr w:val="none" w:sz="0" w:space="0" w:color="auto" w:frame="1"/>
          <w:lang w:eastAsia="ru-RU"/>
        </w:rPr>
        <w:t>Профессиональный стандарт педагога</w:t>
      </w:r>
      <w:r w:rsidR="002218C4">
        <w:rPr>
          <w:rFonts w:ascii="Times New Roman" w:eastAsia="Times New Roman" w:hAnsi="Times New Roman" w:cs="Times New Roman"/>
          <w:b/>
          <w:bCs/>
          <w:sz w:val="28"/>
          <w:szCs w:val="28"/>
          <w:bdr w:val="none" w:sz="0" w:space="0" w:color="auto" w:frame="1"/>
          <w:lang w:eastAsia="ru-RU"/>
        </w:rPr>
        <w:t xml:space="preserve"> (воспитатель)</w:t>
      </w:r>
      <w:r w:rsidR="009328B2" w:rsidRPr="00F73800">
        <w:rPr>
          <w:rFonts w:ascii="Times New Roman" w:eastAsia="Times New Roman" w:hAnsi="Times New Roman" w:cs="Times New Roman"/>
          <w:b/>
          <w:bCs/>
          <w:sz w:val="28"/>
          <w:szCs w:val="28"/>
          <w:bdr w:val="none" w:sz="0" w:space="0" w:color="auto" w:frame="1"/>
          <w:lang w:eastAsia="ru-RU"/>
        </w:rPr>
        <w:t>.</w:t>
      </w:r>
    </w:p>
    <w:p w:rsidR="00B84093" w:rsidRDefault="009328B2" w:rsidP="00FF1CF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3800">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00B8409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49248E" w:rsidRPr="00F73800">
        <w:rPr>
          <w:rFonts w:ascii="Times New Roman" w:eastAsia="Times New Roman" w:hAnsi="Times New Roman" w:cs="Times New Roman"/>
          <w:color w:val="000000"/>
          <w:sz w:val="28"/>
          <w:szCs w:val="28"/>
          <w:shd w:val="clear" w:color="auto" w:fill="FFFFFF"/>
          <w:lang w:eastAsia="ru-RU"/>
        </w:rPr>
        <w:t xml:space="preserve">Формирование представления о профессиональном стандарте. </w:t>
      </w:r>
    </w:p>
    <w:p w:rsidR="00B84093" w:rsidRDefault="009328B2" w:rsidP="00FF1CF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3800">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p>
    <w:p w:rsidR="0049248E" w:rsidRPr="00B84093" w:rsidRDefault="0049248E" w:rsidP="00B84093">
      <w:pPr>
        <w:pStyle w:val="a4"/>
        <w:numPr>
          <w:ilvl w:val="0"/>
          <w:numId w:val="12"/>
        </w:numPr>
        <w:shd w:val="clear" w:color="auto" w:fill="FFFFFF"/>
        <w:spacing w:line="360" w:lineRule="auto"/>
        <w:jc w:val="both"/>
        <w:rPr>
          <w:color w:val="000000"/>
          <w:sz w:val="28"/>
          <w:szCs w:val="28"/>
          <w:shd w:val="clear" w:color="auto" w:fill="FFFFFF"/>
        </w:rPr>
      </w:pPr>
      <w:r w:rsidRPr="00B84093">
        <w:rPr>
          <w:color w:val="000000"/>
          <w:sz w:val="28"/>
          <w:szCs w:val="28"/>
          <w:shd w:val="clear" w:color="auto" w:fill="FFFFFF"/>
        </w:rPr>
        <w:t>Изучить документ «Профес</w:t>
      </w:r>
      <w:r w:rsidR="00031A6D" w:rsidRPr="00B84093">
        <w:rPr>
          <w:color w:val="000000"/>
          <w:sz w:val="28"/>
          <w:szCs w:val="28"/>
          <w:shd w:val="clear" w:color="auto" w:fill="FFFFFF"/>
        </w:rPr>
        <w:t>сиональный стандарт (педагога Д</w:t>
      </w:r>
      <w:proofErr w:type="gramStart"/>
      <w:r w:rsidR="00031A6D" w:rsidRPr="00B84093">
        <w:rPr>
          <w:color w:val="000000"/>
          <w:sz w:val="28"/>
          <w:szCs w:val="28"/>
          <w:shd w:val="clear" w:color="auto" w:fill="FFFFFF"/>
        </w:rPr>
        <w:t>O</w:t>
      </w:r>
      <w:proofErr w:type="gramEnd"/>
      <w:r w:rsidRPr="00B84093">
        <w:rPr>
          <w:color w:val="000000"/>
          <w:sz w:val="28"/>
          <w:szCs w:val="28"/>
          <w:shd w:val="clear" w:color="auto" w:fill="FFFFFF"/>
        </w:rPr>
        <w:t>)».</w:t>
      </w:r>
    </w:p>
    <w:p w:rsidR="00B84093" w:rsidRDefault="004F7B6C" w:rsidP="00B84093">
      <w:pPr>
        <w:pStyle w:val="a3"/>
        <w:numPr>
          <w:ilvl w:val="0"/>
          <w:numId w:val="12"/>
        </w:numPr>
        <w:kinsoku w:val="0"/>
        <w:overflowPunct w:val="0"/>
        <w:spacing w:before="140" w:beforeAutospacing="0" w:after="0" w:afterAutospacing="0" w:line="360" w:lineRule="auto"/>
        <w:textAlignment w:val="baseline"/>
        <w:rPr>
          <w:color w:val="000000"/>
          <w:sz w:val="28"/>
          <w:szCs w:val="28"/>
          <w:shd w:val="clear" w:color="auto" w:fill="FFFFFF"/>
        </w:rPr>
      </w:pPr>
      <w:r w:rsidRPr="00F73800">
        <w:rPr>
          <w:color w:val="000000"/>
          <w:sz w:val="28"/>
          <w:szCs w:val="28"/>
          <w:shd w:val="clear" w:color="auto" w:fill="FFFFFF"/>
        </w:rPr>
        <w:t>О</w:t>
      </w:r>
      <w:r w:rsidR="00771561" w:rsidRPr="00F73800">
        <w:rPr>
          <w:color w:val="000000"/>
          <w:sz w:val="28"/>
          <w:szCs w:val="28"/>
          <w:shd w:val="clear" w:color="auto" w:fill="FFFFFF"/>
        </w:rPr>
        <w:t>бсудить спорные моменты, связанные с</w:t>
      </w:r>
      <w:r w:rsidR="00031A6D">
        <w:rPr>
          <w:color w:val="000000"/>
          <w:sz w:val="28"/>
          <w:szCs w:val="28"/>
          <w:shd w:val="clear" w:color="auto" w:fill="FFFFFF"/>
        </w:rPr>
        <w:t xml:space="preserve"> П</w:t>
      </w:r>
      <w:proofErr w:type="gramStart"/>
      <w:r w:rsidR="00031A6D">
        <w:rPr>
          <w:color w:val="000000"/>
          <w:sz w:val="28"/>
          <w:szCs w:val="28"/>
          <w:shd w:val="clear" w:color="auto" w:fill="FFFFFF"/>
        </w:rPr>
        <w:t>C</w:t>
      </w:r>
      <w:proofErr w:type="gramEnd"/>
      <w:r w:rsidR="00771561" w:rsidRPr="00F73800">
        <w:rPr>
          <w:color w:val="000000"/>
          <w:sz w:val="28"/>
          <w:szCs w:val="28"/>
          <w:shd w:val="clear" w:color="auto" w:fill="FFFFFF"/>
        </w:rPr>
        <w:t xml:space="preserve">; </w:t>
      </w:r>
    </w:p>
    <w:p w:rsidR="00B84093" w:rsidRPr="00B84093" w:rsidRDefault="00771561" w:rsidP="00B84093">
      <w:pPr>
        <w:pStyle w:val="a3"/>
        <w:numPr>
          <w:ilvl w:val="0"/>
          <w:numId w:val="11"/>
        </w:numPr>
        <w:kinsoku w:val="0"/>
        <w:overflowPunct w:val="0"/>
        <w:spacing w:before="140" w:beforeAutospacing="0" w:after="0" w:afterAutospacing="0" w:line="360" w:lineRule="auto"/>
        <w:textAlignment w:val="baseline"/>
        <w:rPr>
          <w:color w:val="000000"/>
          <w:sz w:val="28"/>
          <w:szCs w:val="28"/>
          <w:shd w:val="clear" w:color="auto" w:fill="FFFFFF"/>
        </w:rPr>
      </w:pPr>
      <w:r w:rsidRPr="00F73800">
        <w:rPr>
          <w:color w:val="000000"/>
          <w:sz w:val="28"/>
          <w:szCs w:val="28"/>
          <w:shd w:val="clear" w:color="auto" w:fill="FFFFFF"/>
        </w:rPr>
        <w:t xml:space="preserve">наметить </w:t>
      </w:r>
      <w:r w:rsidR="004B6A3A" w:rsidRPr="00F73800">
        <w:rPr>
          <w:color w:val="000000"/>
          <w:sz w:val="28"/>
          <w:szCs w:val="28"/>
          <w:shd w:val="clear" w:color="auto" w:fill="FFFFFF"/>
        </w:rPr>
        <w:t>пути</w:t>
      </w:r>
      <w:r w:rsidRPr="00F73800">
        <w:rPr>
          <w:color w:val="000000"/>
          <w:sz w:val="28"/>
          <w:szCs w:val="28"/>
          <w:shd w:val="clear" w:color="auto" w:fill="FFFFFF"/>
        </w:rPr>
        <w:t xml:space="preserve"> решения.</w:t>
      </w:r>
    </w:p>
    <w:p w:rsidR="00B84093" w:rsidRDefault="009328B2" w:rsidP="00B84093">
      <w:pPr>
        <w:pStyle w:val="a3"/>
        <w:kinsoku w:val="0"/>
        <w:overflowPunct w:val="0"/>
        <w:spacing w:before="140" w:beforeAutospacing="0" w:after="0" w:afterAutospacing="0" w:line="360" w:lineRule="auto"/>
        <w:textAlignment w:val="baseline"/>
        <w:rPr>
          <w:color w:val="000000"/>
          <w:sz w:val="28"/>
          <w:szCs w:val="28"/>
        </w:rPr>
      </w:pPr>
      <w:r w:rsidRPr="00F73800">
        <w:rPr>
          <w:b/>
          <w:color w:val="000000"/>
          <w:sz w:val="28"/>
          <w:szCs w:val="28"/>
          <w:shd w:val="clear" w:color="auto" w:fill="FFFFFF"/>
        </w:rPr>
        <w:t>Форма проведения:</w:t>
      </w:r>
      <w:r w:rsidRPr="00F73800">
        <w:rPr>
          <w:color w:val="000000"/>
          <w:sz w:val="28"/>
          <w:szCs w:val="28"/>
          <w:shd w:val="clear" w:color="auto" w:fill="FFFFFF"/>
        </w:rPr>
        <w:t xml:space="preserve"> круглый стол.</w:t>
      </w:r>
    </w:p>
    <w:p w:rsidR="00C704D2" w:rsidRPr="00F73800" w:rsidRDefault="009328B2" w:rsidP="00B84093">
      <w:pPr>
        <w:pStyle w:val="a3"/>
        <w:kinsoku w:val="0"/>
        <w:overflowPunct w:val="0"/>
        <w:spacing w:before="140" w:beforeAutospacing="0" w:after="0" w:afterAutospacing="0" w:line="360" w:lineRule="auto"/>
        <w:textAlignment w:val="baseline"/>
        <w:rPr>
          <w:color w:val="000000"/>
          <w:sz w:val="28"/>
          <w:szCs w:val="28"/>
          <w:shd w:val="clear" w:color="auto" w:fill="FFFFFF"/>
        </w:rPr>
      </w:pPr>
      <w:r w:rsidRPr="00F73800">
        <w:rPr>
          <w:b/>
          <w:bCs/>
          <w:color w:val="000000"/>
          <w:sz w:val="28"/>
          <w:szCs w:val="28"/>
          <w:bdr w:val="none" w:sz="0" w:space="0" w:color="auto" w:frame="1"/>
          <w:shd w:val="clear" w:color="auto" w:fill="FFFFFF"/>
        </w:rPr>
        <w:t>Оборудование:</w:t>
      </w:r>
      <w:r w:rsidR="00B84093">
        <w:rPr>
          <w:color w:val="000000"/>
          <w:sz w:val="28"/>
          <w:szCs w:val="28"/>
          <w:shd w:val="clear" w:color="auto" w:fill="FFFFFF"/>
        </w:rPr>
        <w:t xml:space="preserve"> </w:t>
      </w:r>
      <w:r w:rsidRPr="00F73800">
        <w:rPr>
          <w:color w:val="000000"/>
          <w:sz w:val="28"/>
          <w:szCs w:val="28"/>
          <w:shd w:val="clear" w:color="auto" w:fill="FFFFFF"/>
        </w:rPr>
        <w:t xml:space="preserve">доска, </w:t>
      </w:r>
      <w:r w:rsidR="00A01EBE" w:rsidRPr="00F73800">
        <w:rPr>
          <w:color w:val="000000"/>
          <w:sz w:val="28"/>
          <w:szCs w:val="28"/>
          <w:shd w:val="clear" w:color="auto" w:fill="FFFFFF"/>
        </w:rPr>
        <w:t xml:space="preserve">5 </w:t>
      </w:r>
      <w:r w:rsidR="00A01EBE" w:rsidRPr="00F73800">
        <w:rPr>
          <w:sz w:val="28"/>
          <w:szCs w:val="28"/>
          <w:shd w:val="clear" w:color="auto" w:fill="FFFFFF"/>
        </w:rPr>
        <w:t>карточек с «</w:t>
      </w:r>
      <w:r w:rsidR="00B827B3" w:rsidRPr="00F73800">
        <w:rPr>
          <w:sz w:val="28"/>
          <w:szCs w:val="28"/>
          <w:shd w:val="clear" w:color="auto" w:fill="FFFFFF"/>
        </w:rPr>
        <w:t xml:space="preserve">профессиональными </w:t>
      </w:r>
      <w:r w:rsidR="00A01EBE" w:rsidRPr="00F73800">
        <w:rPr>
          <w:sz w:val="28"/>
          <w:szCs w:val="28"/>
          <w:shd w:val="clear" w:color="auto" w:fill="FFFFFF"/>
        </w:rPr>
        <w:t>компетенциями»</w:t>
      </w:r>
      <w:proofErr w:type="gramStart"/>
      <w:r w:rsidRPr="00F73800">
        <w:rPr>
          <w:color w:val="000000"/>
          <w:sz w:val="28"/>
          <w:szCs w:val="28"/>
          <w:shd w:val="clear" w:color="auto" w:fill="FFFFFF"/>
        </w:rPr>
        <w:t>,</w:t>
      </w:r>
      <w:r w:rsidR="002E3109" w:rsidRPr="00F73800">
        <w:rPr>
          <w:color w:val="000000"/>
          <w:sz w:val="28"/>
          <w:szCs w:val="28"/>
          <w:shd w:val="clear" w:color="auto" w:fill="FFFFFF"/>
        </w:rPr>
        <w:t>к</w:t>
      </w:r>
      <w:proofErr w:type="gramEnd"/>
      <w:r w:rsidR="002E3109" w:rsidRPr="00F73800">
        <w:rPr>
          <w:color w:val="000000"/>
          <w:sz w:val="28"/>
          <w:szCs w:val="28"/>
          <w:shd w:val="clear" w:color="auto" w:fill="FFFFFF"/>
        </w:rPr>
        <w:t xml:space="preserve">арточки с буквами, </w:t>
      </w:r>
      <w:r w:rsidR="004F7B6C" w:rsidRPr="00F73800">
        <w:rPr>
          <w:color w:val="000000"/>
          <w:sz w:val="28"/>
          <w:szCs w:val="28"/>
          <w:shd w:val="clear" w:color="auto" w:fill="FFFFFF"/>
        </w:rPr>
        <w:t>приложение</w:t>
      </w:r>
      <w:r w:rsidR="008B29E9">
        <w:rPr>
          <w:color w:val="000000"/>
          <w:sz w:val="28"/>
          <w:szCs w:val="28"/>
          <w:shd w:val="clear" w:color="auto" w:fill="FFFFFF"/>
        </w:rPr>
        <w:t xml:space="preserve"> 1</w:t>
      </w:r>
      <w:r w:rsidR="004F7B6C" w:rsidRPr="00F73800">
        <w:rPr>
          <w:i/>
          <w:sz w:val="28"/>
          <w:szCs w:val="28"/>
        </w:rPr>
        <w:t xml:space="preserve"> (Профессиональные компетенции педагога </w:t>
      </w:r>
      <w:r w:rsidR="00031A6D">
        <w:rPr>
          <w:i/>
          <w:sz w:val="28"/>
          <w:szCs w:val="28"/>
        </w:rPr>
        <w:t>ДO</w:t>
      </w:r>
      <w:r w:rsidR="004F7B6C" w:rsidRPr="00F73800">
        <w:rPr>
          <w:i/>
          <w:sz w:val="28"/>
          <w:szCs w:val="28"/>
        </w:rPr>
        <w:t>),</w:t>
      </w:r>
      <w:r w:rsidR="00270CC9">
        <w:rPr>
          <w:color w:val="000000"/>
          <w:sz w:val="28"/>
          <w:szCs w:val="28"/>
          <w:shd w:val="clear" w:color="auto" w:fill="FFFFFF"/>
        </w:rPr>
        <w:t>при</w:t>
      </w:r>
      <w:r w:rsidR="008B29E9">
        <w:rPr>
          <w:color w:val="000000"/>
          <w:sz w:val="28"/>
          <w:szCs w:val="28"/>
          <w:shd w:val="clear" w:color="auto" w:fill="FFFFFF"/>
        </w:rPr>
        <w:t>ложение 2 (</w:t>
      </w:r>
      <w:r w:rsidR="000409F7" w:rsidRPr="008B29E9">
        <w:rPr>
          <w:i/>
          <w:color w:val="000000"/>
          <w:sz w:val="28"/>
          <w:szCs w:val="28"/>
          <w:shd w:val="clear" w:color="auto" w:fill="FFFFFF"/>
        </w:rPr>
        <w:t>тест</w:t>
      </w:r>
      <w:r w:rsidR="00270CC9">
        <w:rPr>
          <w:i/>
          <w:color w:val="000000"/>
          <w:sz w:val="28"/>
          <w:szCs w:val="28"/>
          <w:shd w:val="clear" w:color="auto" w:fill="FFFFFF"/>
        </w:rPr>
        <w:t>овые задания</w:t>
      </w:r>
      <w:r w:rsidR="005D1E4C" w:rsidRPr="008B29E9">
        <w:rPr>
          <w:i/>
          <w:color w:val="000000"/>
          <w:sz w:val="28"/>
          <w:szCs w:val="28"/>
          <w:shd w:val="clear" w:color="auto" w:fill="FFFFFF"/>
        </w:rPr>
        <w:t>«</w:t>
      </w:r>
      <w:r w:rsidR="000409F7" w:rsidRPr="008B29E9">
        <w:rPr>
          <w:i/>
          <w:color w:val="000000"/>
          <w:sz w:val="28"/>
          <w:szCs w:val="28"/>
          <w:shd w:val="clear" w:color="auto" w:fill="FFFFFF"/>
        </w:rPr>
        <w:t>Профессиональный стандарт педагога</w:t>
      </w:r>
      <w:r w:rsidR="00270CC9">
        <w:rPr>
          <w:i/>
          <w:color w:val="000000"/>
          <w:sz w:val="28"/>
          <w:szCs w:val="28"/>
          <w:shd w:val="clear" w:color="auto" w:fill="FFFFFF"/>
        </w:rPr>
        <w:t xml:space="preserve"> ДОУ</w:t>
      </w:r>
      <w:r w:rsidR="005D1E4C" w:rsidRPr="008B29E9">
        <w:rPr>
          <w:i/>
          <w:color w:val="000000"/>
          <w:sz w:val="28"/>
          <w:szCs w:val="28"/>
          <w:shd w:val="clear" w:color="auto" w:fill="FFFFFF"/>
        </w:rPr>
        <w:t>»</w:t>
      </w:r>
      <w:r w:rsidR="008B29E9">
        <w:rPr>
          <w:i/>
          <w:color w:val="000000"/>
          <w:sz w:val="28"/>
          <w:szCs w:val="28"/>
          <w:shd w:val="clear" w:color="auto" w:fill="FFFFFF"/>
        </w:rPr>
        <w:t>)</w:t>
      </w:r>
      <w:r w:rsidR="000409F7" w:rsidRPr="008B29E9">
        <w:rPr>
          <w:i/>
          <w:color w:val="000000"/>
          <w:sz w:val="28"/>
          <w:szCs w:val="28"/>
          <w:shd w:val="clear" w:color="auto" w:fill="FFFFFF"/>
        </w:rPr>
        <w:t>,</w:t>
      </w:r>
      <w:r w:rsidRPr="00F73800">
        <w:rPr>
          <w:color w:val="000000"/>
          <w:sz w:val="28"/>
          <w:szCs w:val="28"/>
          <w:shd w:val="clear" w:color="auto" w:fill="FFFFFF"/>
        </w:rPr>
        <w:t>столы, стулья</w:t>
      </w:r>
      <w:r w:rsidR="004F7B6C" w:rsidRPr="00F73800">
        <w:rPr>
          <w:color w:val="000000"/>
          <w:sz w:val="28"/>
          <w:szCs w:val="28"/>
          <w:shd w:val="clear" w:color="auto" w:fill="FFFFFF"/>
        </w:rPr>
        <w:t>.</w:t>
      </w:r>
    </w:p>
    <w:p w:rsidR="006C5261" w:rsidRDefault="006C5261" w:rsidP="00FF1CF1">
      <w:pPr>
        <w:pStyle w:val="a3"/>
        <w:kinsoku w:val="0"/>
        <w:overflowPunct w:val="0"/>
        <w:spacing w:before="140" w:beforeAutospacing="0" w:after="0" w:afterAutospacing="0" w:line="360" w:lineRule="auto"/>
        <w:textAlignment w:val="baseline"/>
        <w:rPr>
          <w:color w:val="000000"/>
          <w:sz w:val="28"/>
          <w:szCs w:val="28"/>
          <w:shd w:val="clear" w:color="auto" w:fill="FFFFFF"/>
        </w:rPr>
      </w:pPr>
      <w:r w:rsidRPr="00F73800">
        <w:rPr>
          <w:b/>
          <w:bCs/>
          <w:color w:val="000000"/>
          <w:sz w:val="28"/>
          <w:szCs w:val="28"/>
          <w:bdr w:val="none" w:sz="0" w:space="0" w:color="auto" w:frame="1"/>
          <w:shd w:val="clear" w:color="auto" w:fill="FFFFFF"/>
        </w:rPr>
        <w:t>План проведения семинара:</w:t>
      </w:r>
      <w:r w:rsidRPr="00F73800">
        <w:rPr>
          <w:color w:val="000000"/>
          <w:sz w:val="28"/>
          <w:szCs w:val="28"/>
        </w:rPr>
        <w:br/>
      </w:r>
      <w:r w:rsidRPr="00F73800">
        <w:rPr>
          <w:color w:val="000000"/>
          <w:sz w:val="28"/>
          <w:szCs w:val="28"/>
          <w:shd w:val="clear" w:color="auto" w:fill="FFFFFF"/>
        </w:rPr>
        <w:t>1. Вступительная часть (</w:t>
      </w:r>
      <w:r w:rsidR="004B6A3A" w:rsidRPr="00F73800">
        <w:rPr>
          <w:color w:val="000000"/>
          <w:sz w:val="28"/>
          <w:szCs w:val="28"/>
          <w:shd w:val="clear" w:color="auto" w:fill="FFFFFF"/>
        </w:rPr>
        <w:t>ц</w:t>
      </w:r>
      <w:r w:rsidR="004B6A3A" w:rsidRPr="00F73800">
        <w:rPr>
          <w:sz w:val="28"/>
          <w:szCs w:val="28"/>
        </w:rPr>
        <w:t>ели и задачи семинара, сообщение плана работы семинара</w:t>
      </w:r>
      <w:r w:rsidR="00031A6D">
        <w:rPr>
          <w:sz w:val="28"/>
          <w:szCs w:val="28"/>
        </w:rPr>
        <w:t>, изучение ПC</w:t>
      </w:r>
      <w:r w:rsidRPr="00F73800">
        <w:rPr>
          <w:color w:val="000000"/>
          <w:sz w:val="28"/>
          <w:szCs w:val="28"/>
          <w:shd w:val="clear" w:color="auto" w:fill="FFFFFF"/>
        </w:rPr>
        <w:t>).</w:t>
      </w:r>
      <w:r w:rsidRPr="00F73800">
        <w:rPr>
          <w:color w:val="000000"/>
          <w:sz w:val="28"/>
          <w:szCs w:val="28"/>
        </w:rPr>
        <w:br/>
      </w:r>
      <w:r w:rsidRPr="00F73800">
        <w:rPr>
          <w:color w:val="000000"/>
          <w:sz w:val="28"/>
          <w:szCs w:val="28"/>
          <w:shd w:val="clear" w:color="auto" w:fill="FFFFFF"/>
        </w:rPr>
        <w:t xml:space="preserve">2. </w:t>
      </w:r>
      <w:r w:rsidR="00B827B3" w:rsidRPr="00F73800">
        <w:rPr>
          <w:color w:val="000000"/>
          <w:sz w:val="28"/>
          <w:szCs w:val="28"/>
          <w:shd w:val="clear" w:color="auto" w:fill="FFFFFF"/>
        </w:rPr>
        <w:t>Теоритическая и д</w:t>
      </w:r>
      <w:r w:rsidRPr="00F73800">
        <w:rPr>
          <w:color w:val="000000"/>
          <w:sz w:val="28"/>
          <w:szCs w:val="28"/>
          <w:shd w:val="clear" w:color="auto" w:fill="FFFFFF"/>
        </w:rPr>
        <w:t>искуссионная част</w:t>
      </w:r>
      <w:r w:rsidR="00B827B3" w:rsidRPr="00F73800">
        <w:rPr>
          <w:color w:val="000000"/>
          <w:sz w:val="28"/>
          <w:szCs w:val="28"/>
          <w:shd w:val="clear" w:color="auto" w:fill="FFFFFF"/>
        </w:rPr>
        <w:t>и</w:t>
      </w:r>
      <w:r w:rsidRPr="00F73800">
        <w:rPr>
          <w:color w:val="000000"/>
          <w:sz w:val="28"/>
          <w:szCs w:val="28"/>
          <w:shd w:val="clear" w:color="auto" w:fill="FFFFFF"/>
        </w:rPr>
        <w:t xml:space="preserve"> (выделение вопросов для обсуждения, представление гипотезы, работа педагогов в подгруппах).</w:t>
      </w:r>
      <w:r w:rsidRPr="00F73800">
        <w:rPr>
          <w:color w:val="000000"/>
          <w:sz w:val="28"/>
          <w:szCs w:val="28"/>
        </w:rPr>
        <w:br/>
      </w:r>
      <w:r w:rsidRPr="00F73800">
        <w:rPr>
          <w:color w:val="000000"/>
          <w:sz w:val="28"/>
          <w:szCs w:val="28"/>
          <w:shd w:val="clear" w:color="auto" w:fill="FFFFFF"/>
        </w:rPr>
        <w:t>3. Заключительная часть (рефлексия).</w:t>
      </w:r>
    </w:p>
    <w:p w:rsidR="00DB63E8" w:rsidRDefault="00DB63E8" w:rsidP="00FF1CF1">
      <w:pPr>
        <w:pStyle w:val="a3"/>
        <w:kinsoku w:val="0"/>
        <w:overflowPunct w:val="0"/>
        <w:spacing w:before="140" w:beforeAutospacing="0" w:after="0" w:afterAutospacing="0" w:line="360" w:lineRule="auto"/>
        <w:textAlignment w:val="baseline"/>
        <w:rPr>
          <w:b/>
          <w:color w:val="000000"/>
          <w:sz w:val="28"/>
          <w:szCs w:val="28"/>
          <w:shd w:val="clear" w:color="auto" w:fill="FFFFFF"/>
        </w:rPr>
      </w:pPr>
      <w:r w:rsidRPr="00DB63E8">
        <w:rPr>
          <w:b/>
          <w:color w:val="000000"/>
          <w:sz w:val="28"/>
          <w:szCs w:val="28"/>
          <w:shd w:val="clear" w:color="auto" w:fill="FFFFFF"/>
        </w:rPr>
        <w:t>Ход мероприятия.</w:t>
      </w:r>
    </w:p>
    <w:p w:rsidR="00DB63E8" w:rsidRDefault="00DB63E8" w:rsidP="00DB63E8">
      <w:pPr>
        <w:pStyle w:val="a3"/>
        <w:numPr>
          <w:ilvl w:val="0"/>
          <w:numId w:val="13"/>
        </w:numPr>
        <w:kinsoku w:val="0"/>
        <w:overflowPunct w:val="0"/>
        <w:spacing w:before="140" w:beforeAutospacing="0" w:after="0" w:afterAutospacing="0" w:line="360" w:lineRule="auto"/>
        <w:textAlignment w:val="baseline"/>
        <w:rPr>
          <w:b/>
          <w:color w:val="000000"/>
          <w:sz w:val="28"/>
          <w:szCs w:val="28"/>
          <w:shd w:val="clear" w:color="auto" w:fill="FFFFFF"/>
        </w:rPr>
      </w:pPr>
      <w:r>
        <w:rPr>
          <w:b/>
          <w:color w:val="000000"/>
          <w:sz w:val="28"/>
          <w:szCs w:val="28"/>
          <w:shd w:val="clear" w:color="auto" w:fill="FFFFFF"/>
        </w:rPr>
        <w:t xml:space="preserve">Орг. момент </w:t>
      </w:r>
    </w:p>
    <w:p w:rsidR="00B4119F" w:rsidRPr="00B4119F" w:rsidRDefault="00B4119F" w:rsidP="00B4119F">
      <w:pPr>
        <w:shd w:val="clear" w:color="auto" w:fill="FFFFFF"/>
        <w:spacing w:after="150" w:line="360" w:lineRule="auto"/>
        <w:jc w:val="both"/>
        <w:rPr>
          <w:rFonts w:ascii="Times New Roman" w:hAnsi="Times New Roman" w:cs="Times New Roman"/>
          <w:b/>
          <w:sz w:val="28"/>
          <w:szCs w:val="28"/>
        </w:rPr>
      </w:pPr>
      <w:r w:rsidRPr="00B4119F">
        <w:rPr>
          <w:rFonts w:ascii="Times New Roman" w:hAnsi="Times New Roman" w:cs="Times New Roman"/>
          <w:b/>
          <w:sz w:val="28"/>
          <w:szCs w:val="28"/>
        </w:rPr>
        <w:t xml:space="preserve">Слайд 1 – 3 </w:t>
      </w:r>
    </w:p>
    <w:p w:rsidR="00B4119F" w:rsidRPr="00B4119F" w:rsidRDefault="00B4119F" w:rsidP="00B4119F">
      <w:pPr>
        <w:shd w:val="clear" w:color="auto" w:fill="FFFFFF"/>
        <w:spacing w:after="150" w:line="360" w:lineRule="auto"/>
        <w:jc w:val="both"/>
        <w:rPr>
          <w:rFonts w:ascii="Times New Roman" w:hAnsi="Times New Roman" w:cs="Times New Roman"/>
          <w:b/>
          <w:bCs/>
          <w:sz w:val="28"/>
          <w:szCs w:val="28"/>
          <w:bdr w:val="none" w:sz="0" w:space="0" w:color="auto" w:frame="1"/>
          <w:lang w:eastAsia="ru-RU"/>
        </w:rPr>
      </w:pPr>
      <w:r w:rsidRPr="00B4119F">
        <w:rPr>
          <w:rFonts w:ascii="Times New Roman" w:hAnsi="Times New Roman" w:cs="Times New Roman"/>
          <w:sz w:val="28"/>
          <w:szCs w:val="28"/>
        </w:rPr>
        <w:t>Приветствие участников,</w:t>
      </w:r>
      <w:r w:rsidRPr="00B4119F">
        <w:rPr>
          <w:rFonts w:ascii="Times New Roman" w:hAnsi="Times New Roman" w:cs="Times New Roman"/>
          <w:color w:val="000000"/>
          <w:sz w:val="28"/>
          <w:szCs w:val="28"/>
          <w:shd w:val="clear" w:color="auto" w:fill="FFFFFF"/>
          <w:lang w:eastAsia="ru-RU"/>
        </w:rPr>
        <w:t xml:space="preserve"> (</w:t>
      </w:r>
      <w:r w:rsidRPr="00B4119F">
        <w:rPr>
          <w:rFonts w:ascii="Times New Roman" w:hAnsi="Times New Roman" w:cs="Times New Roman"/>
          <w:color w:val="000000"/>
          <w:sz w:val="28"/>
          <w:szCs w:val="28"/>
          <w:shd w:val="clear" w:color="auto" w:fill="FFFFFF"/>
        </w:rPr>
        <w:t>ц</w:t>
      </w:r>
      <w:r w:rsidRPr="00B4119F">
        <w:rPr>
          <w:rFonts w:ascii="Times New Roman" w:hAnsi="Times New Roman" w:cs="Times New Roman"/>
          <w:sz w:val="28"/>
          <w:szCs w:val="28"/>
        </w:rPr>
        <w:t>ели и задачи семинара, сообщение плана работы семинара, основные положения стандарта</w:t>
      </w:r>
      <w:r w:rsidRPr="00B4119F">
        <w:rPr>
          <w:rFonts w:ascii="Times New Roman" w:hAnsi="Times New Roman" w:cs="Times New Roman"/>
          <w:color w:val="000000"/>
          <w:sz w:val="28"/>
          <w:szCs w:val="28"/>
          <w:shd w:val="clear" w:color="auto" w:fill="FFFFFF"/>
          <w:lang w:eastAsia="ru-RU"/>
        </w:rPr>
        <w:t>).</w:t>
      </w:r>
    </w:p>
    <w:p w:rsidR="00112075" w:rsidRPr="00112075" w:rsidRDefault="00112075" w:rsidP="00DB63E8">
      <w:pPr>
        <w:pStyle w:val="a3"/>
        <w:kinsoku w:val="0"/>
        <w:overflowPunct w:val="0"/>
        <w:spacing w:before="140" w:beforeAutospacing="0" w:after="0" w:afterAutospacing="0" w:line="360" w:lineRule="auto"/>
        <w:textAlignment w:val="baseline"/>
        <w:rPr>
          <w:b/>
          <w:color w:val="000000"/>
          <w:sz w:val="28"/>
          <w:szCs w:val="28"/>
          <w:shd w:val="clear" w:color="auto" w:fill="FFFFFF"/>
        </w:rPr>
      </w:pPr>
      <w:r w:rsidRPr="00112075">
        <w:rPr>
          <w:b/>
          <w:color w:val="000000"/>
          <w:sz w:val="28"/>
          <w:szCs w:val="28"/>
          <w:shd w:val="clear" w:color="auto" w:fill="FFFFFF"/>
        </w:rPr>
        <w:t xml:space="preserve">Слайд 4. </w:t>
      </w:r>
    </w:p>
    <w:p w:rsidR="00DB63E8" w:rsidRPr="00112075" w:rsidRDefault="00DB63E8" w:rsidP="00112075">
      <w:pPr>
        <w:pStyle w:val="a3"/>
        <w:kinsoku w:val="0"/>
        <w:overflowPunct w:val="0"/>
        <w:spacing w:before="140" w:beforeAutospacing="0" w:after="0" w:afterAutospacing="0" w:line="360" w:lineRule="auto"/>
        <w:jc w:val="both"/>
        <w:textAlignment w:val="baseline"/>
        <w:rPr>
          <w:color w:val="000000"/>
          <w:sz w:val="28"/>
          <w:szCs w:val="28"/>
          <w:shd w:val="clear" w:color="auto" w:fill="FFFFFF"/>
        </w:rPr>
      </w:pPr>
      <w:r w:rsidRPr="00112075">
        <w:rPr>
          <w:color w:val="000000"/>
          <w:sz w:val="28"/>
          <w:szCs w:val="28"/>
          <w:shd w:val="clear" w:color="auto" w:fill="FFFFFF"/>
        </w:rPr>
        <w:t>Чтобы настроится на нашу работу, проведем с вами игру – упражнение «Ассоциации»</w:t>
      </w:r>
    </w:p>
    <w:p w:rsidR="00DB63E8" w:rsidRPr="00112075" w:rsidRDefault="00112075" w:rsidP="00112075">
      <w:pPr>
        <w:pStyle w:val="a3"/>
        <w:kinsoku w:val="0"/>
        <w:overflowPunct w:val="0"/>
        <w:spacing w:before="140" w:beforeAutospacing="0" w:after="0" w:afterAutospacing="0" w:line="360" w:lineRule="auto"/>
        <w:jc w:val="both"/>
        <w:textAlignment w:val="baseline"/>
        <w:rPr>
          <w:color w:val="000000"/>
          <w:sz w:val="28"/>
          <w:szCs w:val="28"/>
          <w:shd w:val="clear" w:color="auto" w:fill="FFFFFF"/>
        </w:rPr>
      </w:pPr>
      <w:r w:rsidRPr="00112075">
        <w:rPr>
          <w:color w:val="000000"/>
          <w:sz w:val="28"/>
          <w:szCs w:val="28"/>
          <w:shd w:val="clear" w:color="auto" w:fill="FFFFFF"/>
        </w:rPr>
        <w:t>Цель. Снять психологическое напряжение, настроить педагогов на работу.</w:t>
      </w:r>
    </w:p>
    <w:p w:rsidR="00112075" w:rsidRPr="00112075" w:rsidRDefault="00112075" w:rsidP="00112075">
      <w:pPr>
        <w:pStyle w:val="a3"/>
        <w:kinsoku w:val="0"/>
        <w:overflowPunct w:val="0"/>
        <w:spacing w:before="140" w:beforeAutospacing="0" w:after="0" w:afterAutospacing="0" w:line="360" w:lineRule="auto"/>
        <w:jc w:val="both"/>
        <w:textAlignment w:val="baseline"/>
        <w:rPr>
          <w:color w:val="000000"/>
          <w:sz w:val="28"/>
          <w:szCs w:val="28"/>
          <w:shd w:val="clear" w:color="auto" w:fill="FFFFFF"/>
        </w:rPr>
      </w:pPr>
      <w:r w:rsidRPr="00112075">
        <w:rPr>
          <w:color w:val="000000"/>
          <w:sz w:val="28"/>
          <w:szCs w:val="28"/>
          <w:shd w:val="clear" w:color="auto" w:fill="FFFFFF"/>
        </w:rPr>
        <w:lastRenderedPageBreak/>
        <w:t>Если педагог – это цвет, то какой?</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геометрическая фигура, то какая?</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настроение, то какое?</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представить, что педагог – это сказочный герой, то кто?</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время года, то какое?</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вид спорта, то какой?</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цветок, то это…</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драгоценный камень, то какой?</w:t>
      </w:r>
    </w:p>
    <w:p w:rsidR="00112075" w:rsidRPr="0011207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игра, то какая?</w:t>
      </w:r>
    </w:p>
    <w:p w:rsidR="0011207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Если педагог – это планета?</w:t>
      </w:r>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Вс</w:t>
      </w:r>
      <w:r w:rsidR="007319C1">
        <w:rPr>
          <w:rFonts w:ascii="Times New Roman" w:eastAsia="Times New Roman" w:hAnsi="Times New Roman" w:cs="Times New Roman"/>
          <w:color w:val="111111"/>
          <w:sz w:val="28"/>
          <w:szCs w:val="28"/>
          <w:lang w:eastAsia="ru-RU"/>
        </w:rPr>
        <w:t xml:space="preserve">тупительное слово. </w:t>
      </w:r>
      <w:proofErr w:type="spellStart"/>
      <w:r w:rsidR="007319C1">
        <w:rPr>
          <w:rFonts w:ascii="Times New Roman" w:eastAsia="Times New Roman" w:hAnsi="Times New Roman" w:cs="Times New Roman"/>
          <w:color w:val="111111"/>
          <w:sz w:val="28"/>
          <w:szCs w:val="28"/>
          <w:lang w:eastAsia="ru-RU"/>
        </w:rPr>
        <w:t>Марущак</w:t>
      </w:r>
      <w:proofErr w:type="spellEnd"/>
      <w:r w:rsidR="007319C1">
        <w:rPr>
          <w:rFonts w:ascii="Times New Roman" w:eastAsia="Times New Roman" w:hAnsi="Times New Roman" w:cs="Times New Roman"/>
          <w:color w:val="111111"/>
          <w:sz w:val="28"/>
          <w:szCs w:val="28"/>
          <w:lang w:eastAsia="ru-RU"/>
        </w:rPr>
        <w:t xml:space="preserve"> Л.А.</w:t>
      </w:r>
      <w:bookmarkStart w:id="0" w:name="_GoBack"/>
      <w:bookmarkEnd w:id="0"/>
    </w:p>
    <w:p w:rsidR="00112075" w:rsidRPr="00A46135" w:rsidRDefault="00112075" w:rsidP="00112075">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"Не дай Вам Бог жить во время перемен"- гласит китайская мудрость.</w:t>
      </w:r>
    </w:p>
    <w:p w:rsidR="00B4119F" w:rsidRPr="00A46135" w:rsidRDefault="00B4119F" w:rsidP="00B4119F">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Современный мир меняется с невероятной скоростью. Но, может, стоит не согласиться с китайской мудростью? Трудное время - это время величайших возможностей! Важно увидеть эти перемены, войти в них, а это значит быть современным, быть со временем, "оказаться во времени"?</w:t>
      </w:r>
    </w:p>
    <w:p w:rsidR="00CC7635" w:rsidRDefault="00B4119F" w:rsidP="00B4119F">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Для начала назовите три наиболее подходящие на ваш взгляд характеристики современного поколения детей (ответы педагогов). </w:t>
      </w:r>
    </w:p>
    <w:p w:rsidR="00B4119F" w:rsidRPr="00A46135" w:rsidRDefault="00B4119F" w:rsidP="00B4119F">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жизнь системы образования страны прочно вошел Федеральный государственный образовательный стандарт и неведомая ранее аббревиатура «ФГОС». Давайте вспомним основные положения стандарта.</w:t>
      </w:r>
    </w:p>
    <w:p w:rsidR="00B4119F" w:rsidRDefault="00B4119F" w:rsidP="00B4119F">
      <w:pPr>
        <w:spacing w:after="0" w:line="240" w:lineRule="auto"/>
        <w:jc w:val="both"/>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Слайд 5.</w:t>
      </w:r>
    </w:p>
    <w:p w:rsidR="00B4119F" w:rsidRPr="00A46135" w:rsidRDefault="00B4119F" w:rsidP="00B4119F">
      <w:pPr>
        <w:spacing w:after="0" w:line="240" w:lineRule="auto"/>
        <w:jc w:val="both"/>
        <w:rPr>
          <w:rFonts w:ascii="Times New Roman" w:eastAsia="Times New Roman" w:hAnsi="Times New Roman" w:cs="Times New Roman"/>
          <w:color w:val="111111"/>
          <w:sz w:val="28"/>
          <w:szCs w:val="28"/>
          <w:lang w:eastAsia="ru-RU"/>
        </w:rPr>
      </w:pPr>
      <w:r w:rsidRPr="00B4119F">
        <w:rPr>
          <w:rFonts w:ascii="Times New Roman" w:eastAsia="Times New Roman" w:hAnsi="Times New Roman" w:cs="Times New Roman"/>
          <w:b/>
          <w:bCs/>
          <w:color w:val="111111"/>
          <w:sz w:val="28"/>
          <w:szCs w:val="28"/>
          <w:lang w:eastAsia="ru-RU"/>
        </w:rPr>
        <w:t>Деловая игра «Знатоки ФГОС»</w:t>
      </w:r>
      <w:proofErr w:type="gramStart"/>
      <w:r w:rsidRPr="00A46135">
        <w:rPr>
          <w:rFonts w:ascii="Times New Roman" w:eastAsia="Times New Roman" w:hAnsi="Times New Roman" w:cs="Times New Roman"/>
          <w:color w:val="111111"/>
          <w:sz w:val="28"/>
          <w:szCs w:val="28"/>
          <w:lang w:eastAsia="ru-RU"/>
        </w:rPr>
        <w:t>.</w:t>
      </w:r>
      <w:proofErr w:type="gramEnd"/>
      <w:r w:rsidRPr="00A46135">
        <w:rPr>
          <w:rFonts w:ascii="Times New Roman" w:eastAsia="Times New Roman" w:hAnsi="Times New Roman" w:cs="Times New Roman"/>
          <w:color w:val="111111"/>
          <w:sz w:val="28"/>
          <w:szCs w:val="28"/>
          <w:lang w:eastAsia="ru-RU"/>
        </w:rPr>
        <w:t xml:space="preserve"> (</w:t>
      </w:r>
      <w:proofErr w:type="gramStart"/>
      <w:r w:rsidRPr="00A46135">
        <w:rPr>
          <w:rFonts w:ascii="Times New Roman" w:eastAsia="Times New Roman" w:hAnsi="Times New Roman" w:cs="Times New Roman"/>
          <w:color w:val="111111"/>
          <w:sz w:val="28"/>
          <w:szCs w:val="28"/>
          <w:lang w:eastAsia="ru-RU"/>
        </w:rPr>
        <w:t>а</w:t>
      </w:r>
      <w:proofErr w:type="gramEnd"/>
      <w:r w:rsidRPr="00A46135">
        <w:rPr>
          <w:rFonts w:ascii="Times New Roman" w:eastAsia="Times New Roman" w:hAnsi="Times New Roman" w:cs="Times New Roman"/>
          <w:color w:val="111111"/>
          <w:sz w:val="28"/>
          <w:szCs w:val="28"/>
          <w:lang w:eastAsia="ru-RU"/>
        </w:rPr>
        <w:t>нкета) слайд 3</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Вопросы:</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1. Сколько образовательных областей предусматривает ФГОС?</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4;</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5;</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10.</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2. Назовите недостающее по ФГОС направление развития и образования детей: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социально-коммуникативное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б) речевое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художественно-эстетическое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физическое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3. Что не относится к видам детской деятельности для детей 3-8 лет?</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манипулирование с предметами;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познавательно-исследовательская;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восприятие художественной литературы и фольклора.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4. Выберите правильное соотношение обязательной части Программы и Части, формируемой участниками процесса: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80% и 20%;</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60% и 40%;</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50% и 50%.</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5. Назовите основное направление развития ребенка по ФГОС </w:t>
      </w:r>
      <w:proofErr w:type="gramStart"/>
      <w:r w:rsidRPr="00A46135">
        <w:rPr>
          <w:rFonts w:ascii="Times New Roman" w:eastAsia="Times New Roman" w:hAnsi="Times New Roman" w:cs="Times New Roman"/>
          <w:color w:val="111111"/>
          <w:sz w:val="28"/>
          <w:szCs w:val="28"/>
          <w:lang w:eastAsia="ru-RU"/>
        </w:rPr>
        <w:t>ДО</w:t>
      </w:r>
      <w:proofErr w:type="gramEnd"/>
      <w:r w:rsidRPr="00A46135">
        <w:rPr>
          <w:rFonts w:ascii="Times New Roman" w:eastAsia="Times New Roman" w:hAnsi="Times New Roman" w:cs="Times New Roman"/>
          <w:color w:val="111111"/>
          <w:sz w:val="28"/>
          <w:szCs w:val="28"/>
          <w:lang w:eastAsia="ru-RU"/>
        </w:rPr>
        <w:t>:</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предметное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личностное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в) </w:t>
      </w:r>
      <w:proofErr w:type="spellStart"/>
      <w:r w:rsidRPr="00A46135">
        <w:rPr>
          <w:rFonts w:ascii="Times New Roman" w:eastAsia="Times New Roman" w:hAnsi="Times New Roman" w:cs="Times New Roman"/>
          <w:color w:val="111111"/>
          <w:sz w:val="28"/>
          <w:szCs w:val="28"/>
          <w:lang w:eastAsia="ru-RU"/>
        </w:rPr>
        <w:t>метапредметное</w:t>
      </w:r>
      <w:proofErr w:type="spellEnd"/>
      <w:r w:rsidRPr="00A46135">
        <w:rPr>
          <w:rFonts w:ascii="Times New Roman" w:eastAsia="Times New Roman" w:hAnsi="Times New Roman" w:cs="Times New Roman"/>
          <w:color w:val="111111"/>
          <w:sz w:val="28"/>
          <w:szCs w:val="28"/>
          <w:lang w:eastAsia="ru-RU"/>
        </w:rPr>
        <w:t xml:space="preserve">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6. Определите время реализации ООП </w:t>
      </w:r>
      <w:proofErr w:type="gramStart"/>
      <w:r w:rsidRPr="00A46135">
        <w:rPr>
          <w:rFonts w:ascii="Times New Roman" w:eastAsia="Times New Roman" w:hAnsi="Times New Roman" w:cs="Times New Roman"/>
          <w:color w:val="111111"/>
          <w:sz w:val="28"/>
          <w:szCs w:val="28"/>
          <w:lang w:eastAsia="ru-RU"/>
        </w:rPr>
        <w:t>ДО</w:t>
      </w:r>
      <w:proofErr w:type="gramEnd"/>
      <w:r w:rsidRPr="00A46135">
        <w:rPr>
          <w:rFonts w:ascii="Times New Roman" w:eastAsia="Times New Roman" w:hAnsi="Times New Roman" w:cs="Times New Roman"/>
          <w:color w:val="111111"/>
          <w:sz w:val="28"/>
          <w:szCs w:val="28"/>
          <w:lang w:eastAsia="ru-RU"/>
        </w:rPr>
        <w:t>:</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от 65% до 80% времени пребывания детей в детском саду;</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только во время занятий;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может реализовываться в течение всего времени пребывания детей в организации.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7. К какой образовательной области относится развитие общения и взаимодействия ребенка </w:t>
      </w:r>
      <w:proofErr w:type="gramStart"/>
      <w:r w:rsidRPr="00A46135">
        <w:rPr>
          <w:rFonts w:ascii="Times New Roman" w:eastAsia="Times New Roman" w:hAnsi="Times New Roman" w:cs="Times New Roman"/>
          <w:color w:val="111111"/>
          <w:sz w:val="28"/>
          <w:szCs w:val="28"/>
          <w:lang w:eastAsia="ru-RU"/>
        </w:rPr>
        <w:t>со</w:t>
      </w:r>
      <w:proofErr w:type="gramEnd"/>
      <w:r w:rsidRPr="00A46135">
        <w:rPr>
          <w:rFonts w:ascii="Times New Roman" w:eastAsia="Times New Roman" w:hAnsi="Times New Roman" w:cs="Times New Roman"/>
          <w:color w:val="111111"/>
          <w:sz w:val="28"/>
          <w:szCs w:val="28"/>
          <w:lang w:eastAsia="ru-RU"/>
        </w:rPr>
        <w:t xml:space="preserve"> взрослым и сверстниками?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социально-коммуникативное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познавательное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речевое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художественно-эстетическое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д) физическое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8. К какой образовательной области относится знакомство с книжной культурой, детской литературой?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социально-коммуникативное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познавательное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речевое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художественно-эстетическое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д) физическое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9. К какой образовательной области относится восприятие музыки, художественной литературы, фольклора?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социально-коммуникативное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познавательное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речевое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художественно-эстетическое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д) физическое развитие.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10. Восстановите правильную структуру документа: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требования к структуре образовательной программы дошкольного образования 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ее объему;</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общие положения;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требования к результатам освоения основной образовательной программы дошкольного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требования к условиям реализации основной образовательной программы дошкольного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11. Как в Стандарте </w:t>
      </w:r>
      <w:proofErr w:type="gramStart"/>
      <w:r w:rsidRPr="00A46135">
        <w:rPr>
          <w:rFonts w:ascii="Times New Roman" w:eastAsia="Times New Roman" w:hAnsi="Times New Roman" w:cs="Times New Roman"/>
          <w:color w:val="111111"/>
          <w:sz w:val="28"/>
          <w:szCs w:val="28"/>
          <w:lang w:eastAsia="ru-RU"/>
        </w:rPr>
        <w:t>ДО</w:t>
      </w:r>
      <w:proofErr w:type="gramEnd"/>
      <w:r w:rsidRPr="00A46135">
        <w:rPr>
          <w:rFonts w:ascii="Times New Roman" w:eastAsia="Times New Roman" w:hAnsi="Times New Roman" w:cs="Times New Roman"/>
          <w:color w:val="111111"/>
          <w:sz w:val="28"/>
          <w:szCs w:val="28"/>
          <w:lang w:eastAsia="ru-RU"/>
        </w:rPr>
        <w:t xml:space="preserve"> определена Программа?</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программа обучения детей;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программа психолого-педагогической поддержки позитивной социализации и индивидуализации;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программа воспитания и обучения детей.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12. Назовите, что не является основным разделом Программы:</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целевой;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б) установочный;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содержательный;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г) организационный.</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13. На что нацелен Стандарт </w:t>
      </w:r>
      <w:proofErr w:type="gramStart"/>
      <w:r w:rsidRPr="00A46135">
        <w:rPr>
          <w:rFonts w:ascii="Times New Roman" w:eastAsia="Times New Roman" w:hAnsi="Times New Roman" w:cs="Times New Roman"/>
          <w:color w:val="111111"/>
          <w:sz w:val="28"/>
          <w:szCs w:val="28"/>
          <w:lang w:eastAsia="ru-RU"/>
        </w:rPr>
        <w:t>ДО</w:t>
      </w:r>
      <w:proofErr w:type="gramEnd"/>
      <w:r w:rsidRPr="00A46135">
        <w:rPr>
          <w:rFonts w:ascii="Times New Roman" w:eastAsia="Times New Roman" w:hAnsi="Times New Roman" w:cs="Times New Roman"/>
          <w:color w:val="111111"/>
          <w:sz w:val="28"/>
          <w:szCs w:val="28"/>
          <w:lang w:eastAsia="ru-RU"/>
        </w:rPr>
        <w:t>?</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формирование знаний, умений, навыков;</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формирование интегративных качеств личности;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целевые ориентиры дошкольного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14. Что не является направлением коррекционной работы и/или инклюзивного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а) обеспечение </w:t>
      </w:r>
      <w:proofErr w:type="gramStart"/>
      <w:r w:rsidRPr="00A46135">
        <w:rPr>
          <w:rFonts w:ascii="Times New Roman" w:eastAsia="Times New Roman" w:hAnsi="Times New Roman" w:cs="Times New Roman"/>
          <w:color w:val="111111"/>
          <w:sz w:val="28"/>
          <w:szCs w:val="28"/>
          <w:lang w:eastAsia="ru-RU"/>
        </w:rPr>
        <w:t>коррекции нарушений развития различных категорий детей</w:t>
      </w:r>
      <w:proofErr w:type="gramEnd"/>
      <w:r w:rsidRPr="00A46135">
        <w:rPr>
          <w:rFonts w:ascii="Times New Roman" w:eastAsia="Times New Roman" w:hAnsi="Times New Roman" w:cs="Times New Roman"/>
          <w:color w:val="111111"/>
          <w:sz w:val="28"/>
          <w:szCs w:val="28"/>
          <w:lang w:eastAsia="ru-RU"/>
        </w:rPr>
        <w:t xml:space="preserve"> с ограниченными возможностями здоровья, оказание им квалифицированной помощи в освоении Программы;</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квалифицированное медицинское обслуживание;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15. </w:t>
      </w:r>
      <w:proofErr w:type="gramStart"/>
      <w:r w:rsidRPr="00A46135">
        <w:rPr>
          <w:rFonts w:ascii="Times New Roman" w:eastAsia="Times New Roman" w:hAnsi="Times New Roman" w:cs="Times New Roman"/>
          <w:color w:val="111111"/>
          <w:sz w:val="28"/>
          <w:szCs w:val="28"/>
          <w:lang w:eastAsia="ru-RU"/>
        </w:rPr>
        <w:t>На что не направлена педагогическая диагностика (мониторинг?</w:t>
      </w:r>
      <w:proofErr w:type="gramEnd"/>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а) индивидуализация образования;</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б) итоговая диагностика к школе;</w:t>
      </w:r>
    </w:p>
    <w:p w:rsidR="00B4119F" w:rsidRPr="00A46135" w:rsidRDefault="00B4119F" w:rsidP="00B4119F">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оптимизация работы с группой детей.</w:t>
      </w:r>
    </w:p>
    <w:p w:rsidR="005063D0" w:rsidRPr="005063D0" w:rsidRDefault="005063D0" w:rsidP="005063D0">
      <w:pPr>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С</w:t>
      </w:r>
      <w:r w:rsidRPr="005063D0">
        <w:rPr>
          <w:rFonts w:ascii="Times New Roman" w:eastAsia="Times New Roman" w:hAnsi="Times New Roman" w:cs="Times New Roman"/>
          <w:b/>
          <w:bCs/>
          <w:color w:val="111111"/>
          <w:sz w:val="28"/>
          <w:szCs w:val="28"/>
          <w:lang w:eastAsia="ru-RU"/>
        </w:rPr>
        <w:t xml:space="preserve">лайд 6. </w:t>
      </w:r>
    </w:p>
    <w:p w:rsidR="005063D0" w:rsidRPr="00A46135" w:rsidRDefault="005063D0" w:rsidP="005063D0">
      <w:pPr>
        <w:spacing w:after="0" w:line="240" w:lineRule="auto"/>
        <w:jc w:val="both"/>
        <w:rPr>
          <w:rFonts w:ascii="Times New Roman" w:eastAsia="Times New Roman" w:hAnsi="Times New Roman" w:cs="Times New Roman"/>
          <w:color w:val="111111"/>
          <w:sz w:val="28"/>
          <w:szCs w:val="28"/>
          <w:lang w:eastAsia="ru-RU"/>
        </w:rPr>
      </w:pPr>
      <w:r w:rsidRPr="005063D0">
        <w:rPr>
          <w:rFonts w:ascii="Times New Roman" w:eastAsia="Times New Roman" w:hAnsi="Times New Roman" w:cs="Times New Roman"/>
          <w:b/>
          <w:bCs/>
          <w:color w:val="111111"/>
          <w:sz w:val="28"/>
          <w:szCs w:val="28"/>
          <w:lang w:eastAsia="ru-RU"/>
        </w:rPr>
        <w:t>Профессиональный стандарт педагога как инструмент реализации стратегии образования.</w:t>
      </w:r>
    </w:p>
    <w:p w:rsidR="005063D0" w:rsidRPr="00A46135" w:rsidRDefault="005063D0" w:rsidP="005063D0">
      <w:pPr>
        <w:spacing w:before="225" w:after="225" w:line="240" w:lineRule="auto"/>
        <w:jc w:val="both"/>
        <w:rPr>
          <w:rFonts w:ascii="Times New Roman" w:eastAsia="Times New Roman" w:hAnsi="Times New Roman" w:cs="Times New Roman"/>
          <w:color w:val="111111"/>
          <w:sz w:val="28"/>
          <w:szCs w:val="28"/>
          <w:lang w:eastAsia="ru-RU"/>
        </w:rPr>
      </w:pPr>
      <w:proofErr w:type="spellStart"/>
      <w:r w:rsidRPr="00A46135">
        <w:rPr>
          <w:rFonts w:ascii="Times New Roman" w:eastAsia="Times New Roman" w:hAnsi="Times New Roman" w:cs="Times New Roman"/>
          <w:color w:val="111111"/>
          <w:sz w:val="28"/>
          <w:szCs w:val="28"/>
          <w:lang w:eastAsia="ru-RU"/>
        </w:rPr>
        <w:t>ФГОСы</w:t>
      </w:r>
      <w:proofErr w:type="spellEnd"/>
      <w:r w:rsidRPr="00A46135">
        <w:rPr>
          <w:rFonts w:ascii="Times New Roman" w:eastAsia="Times New Roman" w:hAnsi="Times New Roman" w:cs="Times New Roman"/>
          <w:color w:val="111111"/>
          <w:sz w:val="28"/>
          <w:szCs w:val="28"/>
          <w:lang w:eastAsia="ru-RU"/>
        </w:rPr>
        <w:t xml:space="preserve"> устанавливаются в Российской Федерации в соответствии с требованием статьи 12 «Закона об образовании» и согласно статье 2 пункту 6 нового закона «Об образовании» представляют собой «совокупность обязательных требований к дошкольному образованию, утвержденных федеральным органом исполнительной власти, осуществляющим функции по выработке государственной и нормативно-правовому регулированию в сфере образования».</w:t>
      </w:r>
    </w:p>
    <w:p w:rsidR="00DB63E8" w:rsidRPr="005063D0" w:rsidRDefault="005063D0" w:rsidP="005063D0">
      <w:pPr>
        <w:shd w:val="clear" w:color="auto" w:fill="FFFFFF"/>
        <w:spacing w:after="0" w:line="360" w:lineRule="auto"/>
        <w:jc w:val="both"/>
        <w:rPr>
          <w:rFonts w:ascii="Times New Roman" w:eastAsia="Times New Roman" w:hAnsi="Times New Roman" w:cs="Times New Roman"/>
          <w:b/>
          <w:sz w:val="28"/>
          <w:szCs w:val="28"/>
        </w:rPr>
      </w:pPr>
      <w:r w:rsidRPr="005063D0">
        <w:rPr>
          <w:rFonts w:ascii="Times New Roman" w:eastAsia="Times New Roman" w:hAnsi="Times New Roman" w:cs="Times New Roman"/>
          <w:b/>
          <w:sz w:val="28"/>
          <w:szCs w:val="28"/>
        </w:rPr>
        <w:t xml:space="preserve">Слайд 7. </w:t>
      </w:r>
    </w:p>
    <w:p w:rsidR="005063D0" w:rsidRPr="00A46135" w:rsidRDefault="005063D0" w:rsidP="005063D0">
      <w:pPr>
        <w:spacing w:after="0" w:line="240" w:lineRule="auto"/>
        <w:ind w:firstLine="360"/>
        <w:jc w:val="both"/>
        <w:rPr>
          <w:rFonts w:ascii="Times New Roman" w:eastAsia="Times New Roman" w:hAnsi="Times New Roman" w:cs="Times New Roman"/>
          <w:color w:val="111111"/>
          <w:sz w:val="28"/>
          <w:szCs w:val="28"/>
          <w:lang w:eastAsia="ru-RU"/>
        </w:rPr>
      </w:pPr>
      <w:r w:rsidRPr="005063D0">
        <w:rPr>
          <w:rFonts w:ascii="Times New Roman" w:eastAsia="Times New Roman" w:hAnsi="Times New Roman" w:cs="Times New Roman"/>
          <w:b/>
          <w:bCs/>
          <w:i/>
          <w:iCs/>
          <w:color w:val="111111"/>
          <w:sz w:val="28"/>
          <w:szCs w:val="28"/>
          <w:lang w:eastAsia="ru-RU"/>
        </w:rPr>
        <w:t>Что является отличительной особенностью Стандарта?</w:t>
      </w:r>
    </w:p>
    <w:p w:rsidR="005063D0" w:rsidRPr="00A46135" w:rsidRDefault="005063D0" w:rsidP="005063D0">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Впервые в истории дошкольное детство стало особым самоценным уровнем образования, ставящим главной целью формирование успешной личности. 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 Это стандарт условий. Если условия созданы - Стандарт реализован.</w:t>
      </w:r>
    </w:p>
    <w:p w:rsidR="005063D0" w:rsidRPr="00A46135" w:rsidRDefault="005063D0" w:rsidP="005063D0">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Одна из главных задач современной системы дошкольного образовани</w:t>
      </w:r>
      <w:proofErr w:type="gramStart"/>
      <w:r w:rsidRPr="00A46135">
        <w:rPr>
          <w:rFonts w:ascii="Times New Roman" w:eastAsia="Times New Roman" w:hAnsi="Times New Roman" w:cs="Times New Roman"/>
          <w:color w:val="111111"/>
          <w:sz w:val="28"/>
          <w:szCs w:val="28"/>
          <w:lang w:eastAsia="ru-RU"/>
        </w:rPr>
        <w:t>я-</w:t>
      </w:r>
      <w:proofErr w:type="gramEnd"/>
      <w:r w:rsidRPr="00A46135">
        <w:rPr>
          <w:rFonts w:ascii="Times New Roman" w:eastAsia="Times New Roman" w:hAnsi="Times New Roman" w:cs="Times New Roman"/>
          <w:color w:val="111111"/>
          <w:sz w:val="28"/>
          <w:szCs w:val="28"/>
          <w:lang w:eastAsia="ru-RU"/>
        </w:rPr>
        <w:t xml:space="preserve"> повышение качества воспитательно-образовательной работы, что в свою очередь напрямую зависит от кадров. К работе дошкольных учреждений сегодня предъявляются все более высокие требования. Эти требования преломляются в систему задач, стоящих перед педагогами ДОУ,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w:t>
      </w:r>
    </w:p>
    <w:p w:rsidR="00DF2328" w:rsidRPr="00DF2328" w:rsidRDefault="00DF2328" w:rsidP="00DF2328">
      <w:pPr>
        <w:spacing w:before="225" w:after="225" w:line="240" w:lineRule="auto"/>
        <w:jc w:val="both"/>
        <w:rPr>
          <w:rFonts w:ascii="Times New Roman" w:eastAsia="Times New Roman" w:hAnsi="Times New Roman" w:cs="Times New Roman"/>
          <w:b/>
          <w:color w:val="111111"/>
          <w:sz w:val="28"/>
          <w:szCs w:val="28"/>
          <w:lang w:eastAsia="ru-RU"/>
        </w:rPr>
      </w:pPr>
      <w:r w:rsidRPr="00DF2328">
        <w:rPr>
          <w:rFonts w:ascii="Times New Roman" w:eastAsia="Times New Roman" w:hAnsi="Times New Roman" w:cs="Times New Roman"/>
          <w:b/>
          <w:color w:val="111111"/>
          <w:sz w:val="28"/>
          <w:szCs w:val="28"/>
          <w:lang w:eastAsia="ru-RU"/>
        </w:rPr>
        <w:t>Слайд 8.</w:t>
      </w:r>
    </w:p>
    <w:p w:rsidR="00DF2328" w:rsidRPr="00A46135" w:rsidRDefault="00DF2328" w:rsidP="00DF23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Меняется мир, изменяются дети, что, в свою очередь, выдвигает новые требования к квалификации педагога.</w:t>
      </w:r>
    </w:p>
    <w:p w:rsidR="00DF2328" w:rsidRDefault="00DF2328" w:rsidP="00DF2328">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До 1 января 2020 года все образовательные учреждения должны перейти на нормы </w:t>
      </w:r>
      <w:proofErr w:type="spellStart"/>
      <w:r>
        <w:rPr>
          <w:rFonts w:ascii="Times New Roman" w:eastAsia="Times New Roman" w:hAnsi="Times New Roman" w:cs="Times New Roman"/>
          <w:color w:val="111111"/>
          <w:sz w:val="28"/>
          <w:szCs w:val="28"/>
          <w:lang w:eastAsia="ru-RU"/>
        </w:rPr>
        <w:t>Профстандартов</w:t>
      </w:r>
      <w:proofErr w:type="spellEnd"/>
      <w:r>
        <w:rPr>
          <w:rFonts w:ascii="Times New Roman" w:eastAsia="Times New Roman" w:hAnsi="Times New Roman" w:cs="Times New Roman"/>
          <w:color w:val="111111"/>
          <w:sz w:val="28"/>
          <w:szCs w:val="28"/>
          <w:lang w:eastAsia="ru-RU"/>
        </w:rPr>
        <w:t>.</w:t>
      </w:r>
    </w:p>
    <w:p w:rsidR="00DF2328" w:rsidRPr="00A46135" w:rsidRDefault="00DF2328" w:rsidP="00DF23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Принятый документ станет основой проведения аттестации педагогов и присвоения квалификационных категорий. Его нормами будут руководствоваться, принимая на работу и формируя оплату труда. Конкретизируя знания и умения, которыми должен владеть педагогический работник, </w:t>
      </w:r>
      <w:proofErr w:type="spellStart"/>
      <w:r w:rsidRPr="00A46135">
        <w:rPr>
          <w:rFonts w:ascii="Times New Roman" w:eastAsia="Times New Roman" w:hAnsi="Times New Roman" w:cs="Times New Roman"/>
          <w:color w:val="111111"/>
          <w:sz w:val="28"/>
          <w:szCs w:val="28"/>
          <w:lang w:eastAsia="ru-RU"/>
        </w:rPr>
        <w:t>профстандарт</w:t>
      </w:r>
      <w:proofErr w:type="spellEnd"/>
      <w:r w:rsidRPr="00A46135">
        <w:rPr>
          <w:rFonts w:ascii="Times New Roman" w:eastAsia="Times New Roman" w:hAnsi="Times New Roman" w:cs="Times New Roman"/>
          <w:color w:val="111111"/>
          <w:sz w:val="28"/>
          <w:szCs w:val="28"/>
          <w:lang w:eastAsia="ru-RU"/>
        </w:rPr>
        <w:t xml:space="preserve"> в подробностях отображает его трудовые действия и разделяет их по модулям.</w:t>
      </w:r>
    </w:p>
    <w:p w:rsidR="005063D0" w:rsidRDefault="00C02928" w:rsidP="00FF1CF1">
      <w:pPr>
        <w:shd w:val="clear" w:color="auto" w:fill="FFFFFF"/>
        <w:spacing w:after="0" w:line="360" w:lineRule="auto"/>
        <w:rPr>
          <w:rFonts w:ascii="Times New Roman" w:eastAsia="Times New Roman" w:hAnsi="Times New Roman" w:cs="Times New Roman"/>
          <w:b/>
          <w:sz w:val="28"/>
          <w:szCs w:val="28"/>
        </w:rPr>
      </w:pPr>
      <w:r w:rsidRPr="00C02928">
        <w:rPr>
          <w:rFonts w:ascii="Times New Roman" w:eastAsia="Times New Roman" w:hAnsi="Times New Roman" w:cs="Times New Roman"/>
          <w:b/>
          <w:sz w:val="28"/>
          <w:szCs w:val="28"/>
        </w:rPr>
        <w:t>Слайд 9.</w:t>
      </w:r>
    </w:p>
    <w:p w:rsidR="00C02928" w:rsidRPr="00A46135" w:rsidRDefault="00C02928" w:rsidP="00C02928">
      <w:pPr>
        <w:spacing w:before="225" w:after="225" w:line="240" w:lineRule="auto"/>
        <w:jc w:val="both"/>
        <w:rPr>
          <w:rFonts w:ascii="Times New Roman" w:eastAsia="Times New Roman" w:hAnsi="Times New Roman" w:cs="Times New Roman"/>
          <w:b/>
          <w:color w:val="111111"/>
          <w:sz w:val="28"/>
          <w:szCs w:val="28"/>
          <w:lang w:eastAsia="ru-RU"/>
        </w:rPr>
      </w:pPr>
      <w:r w:rsidRPr="00A46135">
        <w:rPr>
          <w:rFonts w:ascii="Times New Roman" w:eastAsia="Times New Roman" w:hAnsi="Times New Roman" w:cs="Times New Roman"/>
          <w:b/>
          <w:color w:val="111111"/>
          <w:sz w:val="28"/>
          <w:szCs w:val="28"/>
          <w:lang w:eastAsia="ru-RU"/>
        </w:rPr>
        <w:t>Что же такое профессиональный стандарт?</w:t>
      </w:r>
    </w:p>
    <w:p w:rsidR="00C02928" w:rsidRPr="00A46135" w:rsidRDefault="00C02928" w:rsidP="00C02928">
      <w:pPr>
        <w:spacing w:after="0" w:line="240" w:lineRule="auto"/>
        <w:jc w:val="both"/>
        <w:rPr>
          <w:rFonts w:ascii="Times New Roman" w:eastAsia="Times New Roman" w:hAnsi="Times New Roman" w:cs="Times New Roman"/>
          <w:color w:val="111111"/>
          <w:sz w:val="28"/>
          <w:szCs w:val="28"/>
          <w:lang w:eastAsia="ru-RU"/>
        </w:rPr>
      </w:pPr>
      <w:r w:rsidRPr="00C02928">
        <w:rPr>
          <w:rFonts w:ascii="Times New Roman" w:eastAsia="Times New Roman" w:hAnsi="Times New Roman" w:cs="Times New Roman"/>
          <w:b/>
          <w:bCs/>
          <w:color w:val="111111"/>
          <w:sz w:val="28"/>
          <w:szCs w:val="28"/>
          <w:lang w:eastAsia="ru-RU"/>
        </w:rPr>
        <w:t>Профессиональный стандарт</w:t>
      </w:r>
      <w:r>
        <w:rPr>
          <w:rFonts w:ascii="Times New Roman" w:eastAsia="Times New Roman" w:hAnsi="Times New Roman" w:cs="Times New Roman"/>
          <w:color w:val="111111"/>
          <w:sz w:val="28"/>
          <w:szCs w:val="28"/>
          <w:lang w:eastAsia="ru-RU"/>
        </w:rPr>
        <w:t xml:space="preserve"> </w:t>
      </w:r>
      <w:r w:rsidRPr="00A46135">
        <w:rPr>
          <w:rFonts w:ascii="Times New Roman" w:eastAsia="Times New Roman" w:hAnsi="Times New Roman" w:cs="Times New Roman"/>
          <w:color w:val="111111"/>
          <w:sz w:val="28"/>
          <w:szCs w:val="28"/>
          <w:lang w:eastAsia="ru-RU"/>
        </w:rPr>
        <w:t xml:space="preserve">– это характеристика квалификации, необходимой работнику для осуществления определенного вида профессиональной деятельности, </w:t>
      </w:r>
      <w:r w:rsidRPr="00A46135">
        <w:rPr>
          <w:rFonts w:ascii="Times New Roman" w:eastAsia="Times New Roman" w:hAnsi="Times New Roman" w:cs="Times New Roman"/>
          <w:i/>
          <w:iCs/>
          <w:color w:val="111111"/>
          <w:sz w:val="28"/>
          <w:szCs w:val="28"/>
          <w:bdr w:val="none" w:sz="0" w:space="0" w:color="auto" w:frame="1"/>
          <w:lang w:eastAsia="ru-RU"/>
        </w:rPr>
        <w:t>квалификация</w:t>
      </w:r>
      <w:r>
        <w:rPr>
          <w:rFonts w:ascii="Times New Roman" w:eastAsia="Times New Roman" w:hAnsi="Times New Roman" w:cs="Times New Roman"/>
          <w:color w:val="111111"/>
          <w:sz w:val="28"/>
          <w:szCs w:val="28"/>
          <w:lang w:eastAsia="ru-RU"/>
        </w:rPr>
        <w:t xml:space="preserve"> </w:t>
      </w:r>
      <w:r w:rsidRPr="00A46135">
        <w:rPr>
          <w:rFonts w:ascii="Times New Roman" w:eastAsia="Times New Roman" w:hAnsi="Times New Roman" w:cs="Times New Roman"/>
          <w:color w:val="111111"/>
          <w:sz w:val="28"/>
          <w:szCs w:val="28"/>
          <w:lang w:eastAsia="ru-RU"/>
        </w:rPr>
        <w:t>работника – это уровень знаний, умений, профессиональных навыков и опыта работы работника.</w:t>
      </w:r>
    </w:p>
    <w:p w:rsidR="00C02928" w:rsidRPr="00A46135" w:rsidRDefault="00C02928" w:rsidP="00C029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Введение </w:t>
      </w:r>
      <w:proofErr w:type="spellStart"/>
      <w:r w:rsidRPr="00A46135">
        <w:rPr>
          <w:rFonts w:ascii="Times New Roman" w:eastAsia="Times New Roman" w:hAnsi="Times New Roman" w:cs="Times New Roman"/>
          <w:color w:val="111111"/>
          <w:sz w:val="28"/>
          <w:szCs w:val="28"/>
          <w:lang w:eastAsia="ru-RU"/>
        </w:rPr>
        <w:t>профстандартов</w:t>
      </w:r>
      <w:proofErr w:type="spellEnd"/>
      <w:r w:rsidRPr="00A46135">
        <w:rPr>
          <w:rFonts w:ascii="Times New Roman" w:eastAsia="Times New Roman" w:hAnsi="Times New Roman" w:cs="Times New Roman"/>
          <w:color w:val="111111"/>
          <w:sz w:val="28"/>
          <w:szCs w:val="28"/>
          <w:lang w:eastAsia="ru-RU"/>
        </w:rPr>
        <w:t xml:space="preserve"> для педагогов позволит решить сразу несколько вопросов:</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Точно определить, какую именно квалификацию должен иметь педагог.</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Обеспечить нужную подготовку будущих работников этой области.</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lastRenderedPageBreak/>
        <w:t>Уведомить педагогов о требованиях, которые будут к ним применяться.</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Привлеч</w:t>
      </w:r>
      <w:r w:rsidR="008731CB">
        <w:rPr>
          <w:rFonts w:ascii="Times New Roman" w:eastAsia="Times New Roman" w:hAnsi="Times New Roman" w:cs="Times New Roman"/>
          <w:color w:val="111111"/>
          <w:sz w:val="28"/>
          <w:szCs w:val="28"/>
          <w:lang w:eastAsia="ru-RU"/>
        </w:rPr>
        <w:t>ь самих воспитателей</w:t>
      </w:r>
      <w:r w:rsidRPr="00A46135">
        <w:rPr>
          <w:rFonts w:ascii="Times New Roman" w:eastAsia="Times New Roman" w:hAnsi="Times New Roman" w:cs="Times New Roman"/>
          <w:color w:val="111111"/>
          <w:sz w:val="28"/>
          <w:szCs w:val="28"/>
          <w:lang w:eastAsia="ru-RU"/>
        </w:rPr>
        <w:t xml:space="preserve"> к повышению уровня образования в России.</w:t>
      </w:r>
    </w:p>
    <w:p w:rsidR="00C02928" w:rsidRPr="00A46135" w:rsidRDefault="00C02928" w:rsidP="00C029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Профессиональный стандарт педагога — это ключевой документ, в котором содержится перечень личностных и профессиональных компетенций специалиста.</w:t>
      </w:r>
    </w:p>
    <w:p w:rsidR="00C02928" w:rsidRPr="00A46135" w:rsidRDefault="00C02928" w:rsidP="00C029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 целом профессиональный стандарт педагогических работников является документом, от которого зависит:</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возможность конкретного человека работать в педагогической сфере;</w:t>
      </w:r>
    </w:p>
    <w:p w:rsidR="00C02928" w:rsidRPr="00A46135" w:rsidRDefault="00C02928" w:rsidP="00C02928">
      <w:pPr>
        <w:spacing w:before="225" w:after="225" w:line="240" w:lineRule="auto"/>
        <w:ind w:firstLine="360"/>
        <w:jc w:val="both"/>
        <w:rPr>
          <w:rFonts w:ascii="Times New Roman" w:eastAsia="Times New Roman" w:hAnsi="Times New Roman" w:cs="Times New Roman"/>
          <w:color w:val="111111"/>
          <w:sz w:val="28"/>
          <w:szCs w:val="28"/>
          <w:lang w:eastAsia="ru-RU"/>
        </w:rPr>
      </w:pPr>
      <w:proofErr w:type="gramStart"/>
      <w:r w:rsidRPr="00A46135">
        <w:rPr>
          <w:rFonts w:ascii="Times New Roman" w:eastAsia="Times New Roman" w:hAnsi="Times New Roman" w:cs="Times New Roman"/>
          <w:color w:val="111111"/>
          <w:sz w:val="28"/>
          <w:szCs w:val="28"/>
          <w:lang w:eastAsia="ru-RU"/>
        </w:rPr>
        <w:t>размер оплаты труда</w:t>
      </w:r>
      <w:proofErr w:type="gramEnd"/>
      <w:r w:rsidRPr="00A46135">
        <w:rPr>
          <w:rFonts w:ascii="Times New Roman" w:eastAsia="Times New Roman" w:hAnsi="Times New Roman" w:cs="Times New Roman"/>
          <w:color w:val="111111"/>
          <w:sz w:val="28"/>
          <w:szCs w:val="28"/>
          <w:lang w:eastAsia="ru-RU"/>
        </w:rPr>
        <w:t>; порядок исчисления стажа; определение размера пенсии; планирование карьеры педагогического работника.</w:t>
      </w:r>
    </w:p>
    <w:p w:rsidR="00C02928" w:rsidRPr="00A46135" w:rsidRDefault="00C02928" w:rsidP="00C02928">
      <w:pPr>
        <w:spacing w:before="225" w:after="225" w:line="240" w:lineRule="auto"/>
        <w:jc w:val="both"/>
        <w:rPr>
          <w:rFonts w:ascii="Times New Roman" w:eastAsia="Times New Roman" w:hAnsi="Times New Roman" w:cs="Times New Roman"/>
          <w:color w:val="111111"/>
          <w:sz w:val="28"/>
          <w:szCs w:val="28"/>
          <w:lang w:eastAsia="ru-RU"/>
        </w:rPr>
      </w:pPr>
      <w:r w:rsidRPr="00A46135">
        <w:rPr>
          <w:rFonts w:ascii="Times New Roman" w:eastAsia="Times New Roman" w:hAnsi="Times New Roman" w:cs="Times New Roman"/>
          <w:color w:val="111111"/>
          <w:sz w:val="28"/>
          <w:szCs w:val="28"/>
          <w:lang w:eastAsia="ru-RU"/>
        </w:rPr>
        <w:t xml:space="preserve">Одним словом, </w:t>
      </w:r>
      <w:proofErr w:type="spellStart"/>
      <w:r w:rsidRPr="00A46135">
        <w:rPr>
          <w:rFonts w:ascii="Times New Roman" w:eastAsia="Times New Roman" w:hAnsi="Times New Roman" w:cs="Times New Roman"/>
          <w:color w:val="111111"/>
          <w:sz w:val="28"/>
          <w:szCs w:val="28"/>
          <w:lang w:eastAsia="ru-RU"/>
        </w:rPr>
        <w:t>профстандарт</w:t>
      </w:r>
      <w:proofErr w:type="spellEnd"/>
      <w:r w:rsidRPr="00A46135">
        <w:rPr>
          <w:rFonts w:ascii="Times New Roman" w:eastAsia="Times New Roman" w:hAnsi="Times New Roman" w:cs="Times New Roman"/>
          <w:color w:val="111111"/>
          <w:sz w:val="28"/>
          <w:szCs w:val="28"/>
          <w:lang w:eastAsia="ru-RU"/>
        </w:rPr>
        <w:t xml:space="preserve"> педагога — это документ, который не только устанавливает основные требования к квалификации педагога, но и дает общее определение деятельности, которую ведет этот работник.</w:t>
      </w:r>
    </w:p>
    <w:p w:rsidR="00917506" w:rsidRPr="00917506" w:rsidRDefault="00917506" w:rsidP="00C21977">
      <w:pPr>
        <w:pStyle w:val="a3"/>
        <w:kinsoku w:val="0"/>
        <w:overflowPunct w:val="0"/>
        <w:spacing w:before="140" w:after="0" w:line="360" w:lineRule="auto"/>
        <w:jc w:val="both"/>
        <w:textAlignment w:val="baseline"/>
        <w:rPr>
          <w:rFonts w:eastAsiaTheme="minorEastAsia"/>
          <w:b/>
          <w:kern w:val="24"/>
          <w:sz w:val="28"/>
          <w:szCs w:val="28"/>
        </w:rPr>
      </w:pPr>
      <w:r w:rsidRPr="00917506">
        <w:rPr>
          <w:rFonts w:eastAsiaTheme="minorEastAsia"/>
          <w:b/>
          <w:kern w:val="24"/>
          <w:sz w:val="28"/>
          <w:szCs w:val="28"/>
        </w:rPr>
        <w:t>Слайд 10.</w:t>
      </w:r>
    </w:p>
    <w:p w:rsidR="00C652BF" w:rsidRPr="00917506" w:rsidRDefault="00C652BF" w:rsidP="00C21977">
      <w:pPr>
        <w:pStyle w:val="a3"/>
        <w:kinsoku w:val="0"/>
        <w:overflowPunct w:val="0"/>
        <w:spacing w:before="140" w:after="0" w:line="360" w:lineRule="auto"/>
        <w:jc w:val="both"/>
        <w:textAlignment w:val="baseline"/>
        <w:rPr>
          <w:rFonts w:eastAsiaTheme="minorEastAsia"/>
          <w:b/>
          <w:kern w:val="24"/>
          <w:sz w:val="28"/>
          <w:szCs w:val="28"/>
        </w:rPr>
      </w:pPr>
      <w:r w:rsidRPr="00917506">
        <w:rPr>
          <w:rFonts w:eastAsiaTheme="minorEastAsia"/>
          <w:b/>
          <w:kern w:val="24"/>
          <w:sz w:val="28"/>
          <w:szCs w:val="28"/>
        </w:rPr>
        <w:t xml:space="preserve">Зачем нужен профессиональный стандарт педагога: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sidRPr="00F73800">
        <w:rPr>
          <w:rFonts w:eastAsiaTheme="minorEastAsia"/>
          <w:kern w:val="24"/>
          <w:sz w:val="28"/>
          <w:szCs w:val="28"/>
        </w:rPr>
        <w:t xml:space="preserve">Стандарт – инструмент реализации стратегии образования в меняющемся мире.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Pr>
          <w:rFonts w:eastAsiaTheme="minorEastAsia"/>
          <w:kern w:val="24"/>
          <w:sz w:val="28"/>
          <w:szCs w:val="28"/>
          <w:lang w:val="en-US"/>
        </w:rPr>
        <w:t>C</w:t>
      </w:r>
      <w:proofErr w:type="spellStart"/>
      <w:r w:rsidRPr="00F73800">
        <w:rPr>
          <w:rFonts w:eastAsiaTheme="minorEastAsia"/>
          <w:kern w:val="24"/>
          <w:sz w:val="28"/>
          <w:szCs w:val="28"/>
        </w:rPr>
        <w:t>тандарт</w:t>
      </w:r>
      <w:proofErr w:type="spellEnd"/>
      <w:r w:rsidRPr="00F73800">
        <w:rPr>
          <w:rFonts w:eastAsiaTheme="minorEastAsia"/>
          <w:kern w:val="24"/>
          <w:sz w:val="28"/>
          <w:szCs w:val="28"/>
        </w:rPr>
        <w:t xml:space="preserve"> – инструмент повышения качества образования и выхода отечественного образования на международный уровень.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Pr>
          <w:rFonts w:eastAsiaTheme="minorEastAsia"/>
          <w:kern w:val="24"/>
          <w:sz w:val="28"/>
          <w:szCs w:val="28"/>
        </w:rPr>
        <w:t>С</w:t>
      </w:r>
      <w:r w:rsidRPr="00F73800">
        <w:rPr>
          <w:rFonts w:eastAsiaTheme="minorEastAsia"/>
          <w:kern w:val="24"/>
          <w:sz w:val="28"/>
          <w:szCs w:val="28"/>
        </w:rPr>
        <w:t xml:space="preserve">тандарт – объективный измеритель квалификации педагога.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Pr>
          <w:rFonts w:eastAsiaTheme="minorEastAsia"/>
          <w:kern w:val="24"/>
          <w:sz w:val="28"/>
          <w:szCs w:val="28"/>
        </w:rPr>
        <w:t>С</w:t>
      </w:r>
      <w:r w:rsidRPr="00F73800">
        <w:rPr>
          <w:rFonts w:eastAsiaTheme="minorEastAsia"/>
          <w:kern w:val="24"/>
          <w:sz w:val="28"/>
          <w:szCs w:val="28"/>
        </w:rPr>
        <w:t xml:space="preserve">тандарт – средство отбора педагогических кадров в учреждения образования. </w:t>
      </w:r>
    </w:p>
    <w:p w:rsidR="00C652BF" w:rsidRPr="00F73800" w:rsidRDefault="00C652BF" w:rsidP="00C21977">
      <w:pPr>
        <w:pStyle w:val="a3"/>
        <w:numPr>
          <w:ilvl w:val="0"/>
          <w:numId w:val="3"/>
        </w:numPr>
        <w:kinsoku w:val="0"/>
        <w:overflowPunct w:val="0"/>
        <w:spacing w:before="0" w:beforeAutospacing="0" w:after="0" w:line="360" w:lineRule="auto"/>
        <w:ind w:left="0" w:firstLine="142"/>
        <w:jc w:val="both"/>
        <w:textAlignment w:val="baseline"/>
        <w:rPr>
          <w:rFonts w:eastAsiaTheme="minorEastAsia"/>
          <w:kern w:val="24"/>
          <w:sz w:val="28"/>
          <w:szCs w:val="28"/>
        </w:rPr>
      </w:pPr>
      <w:r>
        <w:rPr>
          <w:rFonts w:eastAsiaTheme="minorEastAsia"/>
          <w:kern w:val="24"/>
          <w:sz w:val="28"/>
          <w:szCs w:val="28"/>
        </w:rPr>
        <w:t>С</w:t>
      </w:r>
      <w:r w:rsidRPr="00F73800">
        <w:rPr>
          <w:rFonts w:eastAsiaTheme="minorEastAsia"/>
          <w:kern w:val="24"/>
          <w:sz w:val="28"/>
          <w:szCs w:val="28"/>
        </w:rPr>
        <w:t xml:space="preserve">тандарт – основа для формирования трудового договора, фиксирующего отношения между работником и работодателем. </w:t>
      </w:r>
    </w:p>
    <w:p w:rsidR="003F57FF" w:rsidRDefault="003F57FF" w:rsidP="00C21977">
      <w:pPr>
        <w:pStyle w:val="a3"/>
        <w:kinsoku w:val="0"/>
        <w:overflowPunct w:val="0"/>
        <w:spacing w:before="140" w:beforeAutospacing="0" w:after="0" w:afterAutospacing="0" w:line="360" w:lineRule="auto"/>
        <w:jc w:val="both"/>
        <w:textAlignment w:val="baseline"/>
        <w:rPr>
          <w:rFonts w:eastAsiaTheme="minorEastAsia"/>
          <w:i/>
          <w:kern w:val="24"/>
          <w:sz w:val="28"/>
          <w:szCs w:val="28"/>
        </w:rPr>
      </w:pPr>
      <w:r w:rsidRPr="00F73800">
        <w:rPr>
          <w:rFonts w:eastAsiaTheme="minorEastAsia"/>
          <w:kern w:val="24"/>
          <w:sz w:val="28"/>
          <w:szCs w:val="28"/>
        </w:rPr>
        <w:t>Педагог – ключевая фигура реформирования образования. В стремительно меняющемся открытом мире главным профессиональным качеством, которое педагог должен постоянн</w:t>
      </w:r>
      <w:r w:rsidR="00C21977">
        <w:rPr>
          <w:rFonts w:eastAsiaTheme="minorEastAsia"/>
          <w:kern w:val="24"/>
          <w:sz w:val="28"/>
          <w:szCs w:val="28"/>
        </w:rPr>
        <w:t>о демонстрировать своим воспитанникам</w:t>
      </w:r>
      <w:r w:rsidRPr="00F73800">
        <w:rPr>
          <w:rFonts w:eastAsiaTheme="minorEastAsia"/>
          <w:kern w:val="24"/>
          <w:sz w:val="28"/>
          <w:szCs w:val="28"/>
        </w:rPr>
        <w:t xml:space="preserve">, становится умение учиться. </w:t>
      </w:r>
      <w:r w:rsidRPr="00F73800">
        <w:rPr>
          <w:rFonts w:eastAsiaTheme="minorEastAsia"/>
          <w:i/>
          <w:kern w:val="24"/>
          <w:sz w:val="28"/>
          <w:szCs w:val="28"/>
        </w:rPr>
        <w:t xml:space="preserve">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w:t>
      </w:r>
      <w:r w:rsidRPr="00F73800">
        <w:rPr>
          <w:rFonts w:eastAsiaTheme="minorEastAsia"/>
          <w:i/>
          <w:kern w:val="24"/>
          <w:sz w:val="28"/>
          <w:szCs w:val="28"/>
        </w:rPr>
        <w:lastRenderedPageBreak/>
        <w:t>деятельности успешного профессионала в п</w:t>
      </w:r>
      <w:r w:rsidR="00C21977">
        <w:rPr>
          <w:rFonts w:eastAsiaTheme="minorEastAsia"/>
          <w:i/>
          <w:kern w:val="24"/>
          <w:sz w:val="28"/>
          <w:szCs w:val="28"/>
        </w:rPr>
        <w:t>олной мере относятся к воспитателю</w:t>
      </w:r>
      <w:r w:rsidRPr="00F73800">
        <w:rPr>
          <w:rFonts w:eastAsiaTheme="minorEastAsia"/>
          <w:i/>
          <w:kern w:val="24"/>
          <w:sz w:val="28"/>
          <w:szCs w:val="28"/>
        </w:rPr>
        <w:t>.</w:t>
      </w:r>
    </w:p>
    <w:p w:rsidR="007A7A13" w:rsidRDefault="007A7A13"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Pr>
          <w:rFonts w:eastAsiaTheme="minorEastAsia"/>
          <w:b/>
          <w:kern w:val="24"/>
          <w:sz w:val="28"/>
          <w:szCs w:val="28"/>
        </w:rPr>
        <w:t>Слайд 11.</w:t>
      </w:r>
    </w:p>
    <w:p w:rsidR="007A7A13" w:rsidRDefault="007A7A13"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Pr>
          <w:rFonts w:eastAsiaTheme="minorEastAsia"/>
          <w:b/>
          <w:kern w:val="24"/>
          <w:sz w:val="28"/>
          <w:szCs w:val="28"/>
        </w:rPr>
        <w:t>Область применения профессионального стандарта</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Формирование кадровой политики и управление персоналом.</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Заключение трудовых договоров и разработка должностных инструкций.</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Организация обучения и аттестации работников.</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Установление систем оплаты труда.</w:t>
      </w:r>
    </w:p>
    <w:p w:rsidR="00AF7EC5" w:rsidRPr="00AF7EC5" w:rsidRDefault="00AF7EC5"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sidRPr="00AF7EC5">
        <w:rPr>
          <w:rFonts w:eastAsiaTheme="minorEastAsia"/>
          <w:b/>
          <w:kern w:val="24"/>
          <w:sz w:val="28"/>
          <w:szCs w:val="28"/>
        </w:rPr>
        <w:t>Слайд 12.</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sidRPr="00AF7EC5">
        <w:rPr>
          <w:rFonts w:eastAsiaTheme="minorEastAsia"/>
          <w:b/>
          <w:kern w:val="24"/>
          <w:sz w:val="28"/>
          <w:szCs w:val="28"/>
        </w:rPr>
        <w:t>Цель применения профессионального стандарта.</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b/>
          <w:kern w:val="24"/>
          <w:sz w:val="28"/>
          <w:szCs w:val="28"/>
        </w:rPr>
        <w:t xml:space="preserve">- </w:t>
      </w:r>
      <w:r w:rsidRPr="00AF7EC5">
        <w:rPr>
          <w:rFonts w:eastAsiaTheme="minorEastAsia"/>
          <w:kern w:val="24"/>
          <w:sz w:val="28"/>
          <w:szCs w:val="28"/>
        </w:rPr>
        <w:t>Обеспечить необходимую подготовку педагогу для получения высоких результатов его труда</w:t>
      </w:r>
      <w:r>
        <w:rPr>
          <w:rFonts w:eastAsiaTheme="minorEastAsia"/>
          <w:kern w:val="24"/>
          <w:sz w:val="28"/>
          <w:szCs w:val="28"/>
        </w:rPr>
        <w:t>.</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Содействовать вовлечению педагогов в решении задач повышения качества образования.</w:t>
      </w:r>
    </w:p>
    <w:p w:rsidR="00AF7EC5" w:rsidRDefault="00AF7EC5" w:rsidP="00C21977">
      <w:pPr>
        <w:pStyle w:val="a3"/>
        <w:kinsoku w:val="0"/>
        <w:overflowPunct w:val="0"/>
        <w:spacing w:before="140" w:beforeAutospacing="0" w:after="0" w:afterAutospacing="0" w:line="360" w:lineRule="auto"/>
        <w:jc w:val="both"/>
        <w:textAlignment w:val="baseline"/>
        <w:rPr>
          <w:rFonts w:eastAsiaTheme="minorEastAsia"/>
          <w:kern w:val="24"/>
          <w:sz w:val="28"/>
          <w:szCs w:val="28"/>
        </w:rPr>
      </w:pPr>
      <w:r>
        <w:rPr>
          <w:rFonts w:eastAsiaTheme="minorEastAsia"/>
          <w:kern w:val="24"/>
          <w:sz w:val="28"/>
          <w:szCs w:val="28"/>
        </w:rPr>
        <w:t>- Обеспечить необходимую осведомленность педагога о предъявленных к нему требованиях.</w:t>
      </w:r>
    </w:p>
    <w:p w:rsidR="00AF7EC5" w:rsidRPr="00AF7EC5" w:rsidRDefault="00AF7EC5" w:rsidP="00C21977">
      <w:pPr>
        <w:pStyle w:val="a3"/>
        <w:kinsoku w:val="0"/>
        <w:overflowPunct w:val="0"/>
        <w:spacing w:before="140" w:beforeAutospacing="0" w:after="0" w:afterAutospacing="0" w:line="360" w:lineRule="auto"/>
        <w:jc w:val="both"/>
        <w:textAlignment w:val="baseline"/>
        <w:rPr>
          <w:rFonts w:eastAsiaTheme="minorEastAsia"/>
          <w:b/>
          <w:kern w:val="24"/>
          <w:sz w:val="28"/>
          <w:szCs w:val="28"/>
        </w:rPr>
      </w:pPr>
      <w:r>
        <w:rPr>
          <w:rFonts w:eastAsiaTheme="minorEastAsia"/>
          <w:kern w:val="24"/>
          <w:sz w:val="28"/>
          <w:szCs w:val="28"/>
        </w:rPr>
        <w:t xml:space="preserve">- </w:t>
      </w:r>
      <w:r w:rsidR="00C731B8">
        <w:rPr>
          <w:rFonts w:eastAsiaTheme="minorEastAsia"/>
          <w:kern w:val="24"/>
          <w:sz w:val="28"/>
          <w:szCs w:val="28"/>
        </w:rPr>
        <w:t>Определять необходимую квалификацию педагога, которая влияет на результат обучения воспитания и развития ребенка.</w:t>
      </w:r>
    </w:p>
    <w:p w:rsidR="009C6F96" w:rsidRPr="00B27BFF" w:rsidRDefault="00C731B8" w:rsidP="00917506">
      <w:pPr>
        <w:pStyle w:val="a5"/>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13</w:t>
      </w:r>
      <w:r w:rsidR="009C6F96" w:rsidRPr="00B27BFF">
        <w:rPr>
          <w:rFonts w:ascii="Times New Roman" w:eastAsia="Times New Roman" w:hAnsi="Times New Roman" w:cs="Times New Roman"/>
          <w:b/>
          <w:sz w:val="28"/>
          <w:szCs w:val="28"/>
        </w:rPr>
        <w:t>. Нововведения ПС.</w:t>
      </w:r>
    </w:p>
    <w:p w:rsidR="009C6F96" w:rsidRDefault="009C6F96"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Раньше педагог был главным носителем знаний, а сейчас информационная функция педагога будет снижаться.</w:t>
      </w:r>
    </w:p>
    <w:p w:rsidR="009C6F96" w:rsidRDefault="009C6F96"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Ему нужно освоить самому и научить детей совершенно новым </w:t>
      </w:r>
      <w:proofErr w:type="spellStart"/>
      <w:r>
        <w:rPr>
          <w:rFonts w:ascii="Times New Roman" w:eastAsia="Times New Roman" w:hAnsi="Times New Roman" w:cs="Times New Roman"/>
          <w:sz w:val="28"/>
          <w:szCs w:val="28"/>
        </w:rPr>
        <w:t>компитенциям</w:t>
      </w:r>
      <w:proofErr w:type="spellEnd"/>
      <w:r>
        <w:rPr>
          <w:rFonts w:ascii="Times New Roman" w:eastAsia="Times New Roman" w:hAnsi="Times New Roman" w:cs="Times New Roman"/>
          <w:sz w:val="28"/>
          <w:szCs w:val="28"/>
        </w:rPr>
        <w:t>:</w:t>
      </w:r>
    </w:p>
    <w:p w:rsidR="009C6F96" w:rsidRDefault="009C6F96"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умению учиться,</w:t>
      </w:r>
    </w:p>
    <w:p w:rsidR="009C6F96" w:rsidRDefault="009C6F96"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общаться со сверстниками</w:t>
      </w:r>
      <w:r w:rsidR="00B27BFF">
        <w:rPr>
          <w:rFonts w:ascii="Times New Roman" w:eastAsia="Times New Roman" w:hAnsi="Times New Roman" w:cs="Times New Roman"/>
          <w:sz w:val="28"/>
          <w:szCs w:val="28"/>
        </w:rPr>
        <w:t xml:space="preserve"> и жить в </w:t>
      </w:r>
      <w:proofErr w:type="spellStart"/>
      <w:r w:rsidR="00B27BFF">
        <w:rPr>
          <w:rFonts w:ascii="Times New Roman" w:eastAsia="Times New Roman" w:hAnsi="Times New Roman" w:cs="Times New Roman"/>
          <w:sz w:val="28"/>
          <w:szCs w:val="28"/>
        </w:rPr>
        <w:t>поликультуорном</w:t>
      </w:r>
      <w:proofErr w:type="spellEnd"/>
      <w:r w:rsidR="00B27BFF">
        <w:rPr>
          <w:rFonts w:ascii="Times New Roman" w:eastAsia="Times New Roman" w:hAnsi="Times New Roman" w:cs="Times New Roman"/>
          <w:sz w:val="28"/>
          <w:szCs w:val="28"/>
        </w:rPr>
        <w:t xml:space="preserve"> пространстве.</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Педагогу необходимо </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полное овладение современными информационно-коммуникативными технологиями,</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знание и использование социальных сетей.</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Ключевая идея </w:t>
      </w:r>
      <w:proofErr w:type="spellStart"/>
      <w:r>
        <w:rPr>
          <w:rFonts w:ascii="Times New Roman" w:eastAsia="Times New Roman" w:hAnsi="Times New Roman" w:cs="Times New Roman"/>
          <w:sz w:val="28"/>
          <w:szCs w:val="28"/>
        </w:rPr>
        <w:t>профстандарта</w:t>
      </w:r>
      <w:proofErr w:type="spellEnd"/>
      <w:r>
        <w:rPr>
          <w:rFonts w:ascii="Times New Roman" w:eastAsia="Times New Roman" w:hAnsi="Times New Roman" w:cs="Times New Roman"/>
          <w:sz w:val="28"/>
          <w:szCs w:val="28"/>
        </w:rPr>
        <w:t xml:space="preserve"> – умение педагога работать с разными категориями детей: мигрантами, сиротами, одаренными, инвалидами, </w:t>
      </w:r>
      <w:r w:rsidR="00C731B8">
        <w:rPr>
          <w:rFonts w:ascii="Times New Roman" w:eastAsia="Times New Roman" w:hAnsi="Times New Roman" w:cs="Times New Roman"/>
          <w:sz w:val="28"/>
          <w:szCs w:val="28"/>
        </w:rPr>
        <w:t xml:space="preserve">детьми, </w:t>
      </w:r>
      <w:r>
        <w:rPr>
          <w:rFonts w:ascii="Times New Roman" w:eastAsia="Times New Roman" w:hAnsi="Times New Roman" w:cs="Times New Roman"/>
          <w:sz w:val="28"/>
          <w:szCs w:val="28"/>
        </w:rPr>
        <w:t>оказавшимися в трудной жизненной ситуации и т.д.</w:t>
      </w:r>
    </w:p>
    <w:p w:rsidR="00B27BFF" w:rsidRDefault="00B27BFF"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Перестроиться и начать оценивать деятельность педагога и детского сада не только по работе с успешными, но и с трудными детьми.</w:t>
      </w:r>
    </w:p>
    <w:p w:rsidR="00B27BFF" w:rsidRDefault="005263F9"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видим, что педагог – ключевая фигура реформирования образования. В стремительно меняющемся открытом мире главным профессиональным качеством, которое педагог должен постоянно демонстрировать своим воспитанникам, становится умение учиться.</w:t>
      </w:r>
    </w:p>
    <w:p w:rsidR="005263F9" w:rsidRDefault="005263F9"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воспитателю.</w:t>
      </w:r>
    </w:p>
    <w:p w:rsidR="00855D65" w:rsidRPr="00462274" w:rsidRDefault="00C731B8" w:rsidP="00917506">
      <w:pPr>
        <w:pStyle w:val="a5"/>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14</w:t>
      </w:r>
      <w:r w:rsidR="00855D65" w:rsidRPr="00462274">
        <w:rPr>
          <w:rFonts w:ascii="Times New Roman" w:eastAsia="Times New Roman" w:hAnsi="Times New Roman" w:cs="Times New Roman"/>
          <w:b/>
          <w:sz w:val="28"/>
          <w:szCs w:val="28"/>
        </w:rPr>
        <w:t>.</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любое изучение материала, предлагаю вам начать с определения основных понятий применительно к педагогу.</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Выскажите свою точку зрения в определении понятий:</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квалификация педагога;</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профессиональная компетентность;</w:t>
      </w:r>
    </w:p>
    <w:p w:rsidR="00855D65" w:rsidRDefault="00855D65" w:rsidP="00917506">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самореализация.</w:t>
      </w:r>
    </w:p>
    <w:p w:rsidR="00855D65" w:rsidRPr="00855D65" w:rsidRDefault="00855D65" w:rsidP="00855D65">
      <w:pPr>
        <w:pStyle w:val="a5"/>
        <w:spacing w:line="360" w:lineRule="auto"/>
        <w:jc w:val="both"/>
        <w:rPr>
          <w:rFonts w:ascii="Times New Roman" w:eastAsia="Times New Roman" w:hAnsi="Times New Roman" w:cs="Times New Roman"/>
          <w:sz w:val="28"/>
          <w:szCs w:val="28"/>
        </w:rPr>
      </w:pPr>
      <w:r w:rsidRPr="00855D65">
        <w:rPr>
          <w:rFonts w:ascii="Times New Roman" w:eastAsia="Times New Roman" w:hAnsi="Times New Roman" w:cs="Times New Roman"/>
          <w:sz w:val="28"/>
          <w:szCs w:val="28"/>
          <w:u w:val="single"/>
        </w:rPr>
        <w:t>Квалификация педагога</w:t>
      </w:r>
      <w:r>
        <w:rPr>
          <w:rFonts w:ascii="Times New Roman" w:eastAsia="Times New Roman" w:hAnsi="Times New Roman" w:cs="Times New Roman"/>
          <w:sz w:val="28"/>
          <w:szCs w:val="28"/>
        </w:rPr>
        <w:t xml:space="preserve"> </w:t>
      </w:r>
      <w:r w:rsidRPr="00855D65">
        <w:rPr>
          <w:rFonts w:ascii="Times New Roman" w:eastAsia="Times New Roman" w:hAnsi="Times New Roman" w:cs="Times New Roman"/>
          <w:sz w:val="28"/>
          <w:szCs w:val="28"/>
        </w:rPr>
        <w:t>– отражает уровень профессиональной подготовки педагога и его готовность к труду в сфере образования. Квалификация педагога складывается из его профессиональных компетенций.</w:t>
      </w:r>
    </w:p>
    <w:p w:rsidR="00855D65" w:rsidRDefault="00855D65" w:rsidP="00855D65">
      <w:pPr>
        <w:pStyle w:val="a5"/>
        <w:spacing w:line="360" w:lineRule="auto"/>
        <w:jc w:val="both"/>
        <w:rPr>
          <w:rFonts w:ascii="Times New Roman" w:eastAsia="Times New Roman" w:hAnsi="Times New Roman" w:cs="Times New Roman"/>
          <w:sz w:val="28"/>
          <w:szCs w:val="28"/>
        </w:rPr>
      </w:pPr>
      <w:r w:rsidRPr="00855D65">
        <w:rPr>
          <w:rFonts w:ascii="Times New Roman" w:eastAsia="Times New Roman" w:hAnsi="Times New Roman" w:cs="Times New Roman"/>
          <w:sz w:val="28"/>
          <w:szCs w:val="28"/>
        </w:rPr>
        <w:t xml:space="preserve"> </w:t>
      </w:r>
      <w:r w:rsidRPr="00855D65">
        <w:rPr>
          <w:rFonts w:ascii="Times New Roman" w:eastAsia="Times New Roman" w:hAnsi="Times New Roman" w:cs="Times New Roman"/>
          <w:sz w:val="28"/>
          <w:szCs w:val="28"/>
          <w:u w:val="single"/>
        </w:rPr>
        <w:t>Профессиональная компетенция</w:t>
      </w:r>
      <w:r>
        <w:rPr>
          <w:rFonts w:ascii="Times New Roman" w:eastAsia="Times New Roman" w:hAnsi="Times New Roman" w:cs="Times New Roman"/>
          <w:sz w:val="28"/>
          <w:szCs w:val="28"/>
        </w:rPr>
        <w:t xml:space="preserve"> </w:t>
      </w:r>
      <w:r w:rsidRPr="00855D65">
        <w:rPr>
          <w:rFonts w:ascii="Times New Roman" w:eastAsia="Times New Roman" w:hAnsi="Times New Roman" w:cs="Times New Roman"/>
          <w:sz w:val="28"/>
          <w:szCs w:val="28"/>
        </w:rPr>
        <w:t>– способность успешно   действовать на основе практического опыта, умения и знаний при решении профессиональных задач.</w:t>
      </w:r>
    </w:p>
    <w:p w:rsidR="00855D65" w:rsidRPr="00855D65" w:rsidRDefault="00855D65" w:rsidP="00855D65">
      <w:pPr>
        <w:pStyle w:val="a5"/>
        <w:spacing w:line="360" w:lineRule="auto"/>
        <w:jc w:val="both"/>
        <w:rPr>
          <w:rFonts w:ascii="Times New Roman" w:eastAsia="Times New Roman" w:hAnsi="Times New Roman" w:cs="Times New Roman"/>
          <w:sz w:val="28"/>
          <w:szCs w:val="28"/>
        </w:rPr>
      </w:pPr>
      <w:r w:rsidRPr="00855D65">
        <w:rPr>
          <w:rFonts w:ascii="Times New Roman" w:eastAsia="Times New Roman" w:hAnsi="Times New Roman" w:cs="Times New Roman"/>
          <w:sz w:val="28"/>
          <w:szCs w:val="28"/>
          <w:u w:val="single"/>
        </w:rPr>
        <w:t>Самореализация</w:t>
      </w:r>
      <w:r>
        <w:rPr>
          <w:rFonts w:ascii="Times New Roman" w:eastAsia="Times New Roman" w:hAnsi="Times New Roman" w:cs="Times New Roman"/>
          <w:sz w:val="28"/>
          <w:szCs w:val="28"/>
        </w:rPr>
        <w:t xml:space="preserve"> – наиболее полное выявление личностью своих индивидуальных и профессиональных возможностей.</w:t>
      </w:r>
    </w:p>
    <w:p w:rsidR="00855D65" w:rsidRPr="001B3871" w:rsidRDefault="00C731B8" w:rsidP="001B3871">
      <w:pPr>
        <w:pStyle w:val="a5"/>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15.</w:t>
      </w:r>
      <w:r w:rsidR="00462274" w:rsidRPr="001B3871">
        <w:rPr>
          <w:rFonts w:ascii="Times New Roman" w:eastAsia="Times New Roman" w:hAnsi="Times New Roman" w:cs="Times New Roman"/>
          <w:b/>
          <w:sz w:val="28"/>
          <w:szCs w:val="28"/>
        </w:rPr>
        <w:t xml:space="preserve"> </w:t>
      </w:r>
    </w:p>
    <w:p w:rsidR="00A01EBE" w:rsidRPr="001B3871" w:rsidRDefault="001B3871" w:rsidP="001B3871">
      <w:pPr>
        <w:pStyle w:val="a5"/>
        <w:spacing w:line="360" w:lineRule="auto"/>
        <w:rPr>
          <w:rFonts w:ascii="Times New Roman" w:eastAsia="Times New Roman" w:hAnsi="Times New Roman" w:cs="Times New Roman"/>
          <w:sz w:val="28"/>
          <w:szCs w:val="28"/>
        </w:rPr>
      </w:pPr>
      <w:proofErr w:type="spellStart"/>
      <w:r w:rsidRPr="001B3871">
        <w:rPr>
          <w:rFonts w:ascii="Times New Roman" w:eastAsia="Times New Roman" w:hAnsi="Times New Roman" w:cs="Times New Roman"/>
          <w:sz w:val="28"/>
          <w:szCs w:val="28"/>
        </w:rPr>
        <w:lastRenderedPageBreak/>
        <w:t>Профстандартом</w:t>
      </w:r>
      <w:proofErr w:type="spellEnd"/>
      <w:r w:rsidRPr="001B3871">
        <w:rPr>
          <w:rFonts w:ascii="Times New Roman" w:eastAsia="Times New Roman" w:hAnsi="Times New Roman" w:cs="Times New Roman"/>
          <w:sz w:val="28"/>
          <w:szCs w:val="28"/>
        </w:rPr>
        <w:t xml:space="preserve"> </w:t>
      </w:r>
      <w:r w:rsidR="00E00F81" w:rsidRPr="001B3871">
        <w:rPr>
          <w:rFonts w:ascii="Times New Roman" w:eastAsia="Times New Roman" w:hAnsi="Times New Roman" w:cs="Times New Roman"/>
          <w:sz w:val="28"/>
          <w:szCs w:val="28"/>
        </w:rPr>
        <w:t>перед педагогом поставлен ряд таких задач, которые он не решал ранее. Всему этому он должен научиться. Ведь нельз</w:t>
      </w:r>
      <w:r w:rsidR="00B7135D" w:rsidRPr="001B3871">
        <w:rPr>
          <w:rFonts w:ascii="Times New Roman" w:eastAsia="Times New Roman" w:hAnsi="Times New Roman" w:cs="Times New Roman"/>
          <w:sz w:val="28"/>
          <w:szCs w:val="28"/>
        </w:rPr>
        <w:t>я от педагога требовать того, чего</w:t>
      </w:r>
      <w:r w:rsidR="00E00F81" w:rsidRPr="001B3871">
        <w:rPr>
          <w:rFonts w:ascii="Times New Roman" w:eastAsia="Times New Roman" w:hAnsi="Times New Roman" w:cs="Times New Roman"/>
          <w:sz w:val="28"/>
          <w:szCs w:val="28"/>
        </w:rPr>
        <w:t xml:space="preserve"> он не умеет.</w:t>
      </w:r>
      <w:r w:rsidR="00124D6B" w:rsidRPr="001B3871">
        <w:rPr>
          <w:rFonts w:ascii="Times New Roman" w:hAnsi="Times New Roman" w:cs="Times New Roman"/>
          <w:kern w:val="24"/>
          <w:sz w:val="28"/>
          <w:szCs w:val="28"/>
        </w:rPr>
        <w:t>ПС предполагает разные уровни его усвоения: стартовый (базовый) и высокий уровень мастерства.</w:t>
      </w:r>
    </w:p>
    <w:p w:rsidR="00270CC9" w:rsidRPr="00237FDC" w:rsidRDefault="00270CC9" w:rsidP="00237FDC">
      <w:pPr>
        <w:shd w:val="clear" w:color="auto" w:fill="FFFFFF"/>
        <w:spacing w:after="360" w:line="360" w:lineRule="auto"/>
        <w:textAlignment w:val="baseline"/>
        <w:rPr>
          <w:rFonts w:ascii="Times New Roman" w:eastAsia="Times New Roman" w:hAnsi="Times New Roman" w:cs="Times New Roman"/>
          <w:sz w:val="28"/>
          <w:szCs w:val="28"/>
          <w:lang w:eastAsia="ru-RU"/>
        </w:rPr>
      </w:pPr>
      <w:r w:rsidRPr="001B3871">
        <w:rPr>
          <w:rFonts w:ascii="Times New Roman" w:eastAsia="Times New Roman" w:hAnsi="Times New Roman" w:cs="Times New Roman"/>
          <w:sz w:val="28"/>
          <w:szCs w:val="28"/>
          <w:lang w:eastAsia="ru-RU"/>
        </w:rPr>
        <w:t>Пед</w:t>
      </w:r>
      <w:r w:rsidR="0051228C" w:rsidRPr="001B3871">
        <w:rPr>
          <w:rFonts w:ascii="Times New Roman" w:eastAsia="Times New Roman" w:hAnsi="Times New Roman" w:cs="Times New Roman"/>
          <w:sz w:val="28"/>
          <w:szCs w:val="28"/>
          <w:lang w:eastAsia="ru-RU"/>
        </w:rPr>
        <w:t>агоги изучают</w:t>
      </w:r>
      <w:r w:rsidRPr="001B3871">
        <w:rPr>
          <w:rFonts w:ascii="Times New Roman" w:eastAsia="Times New Roman" w:hAnsi="Times New Roman" w:cs="Times New Roman"/>
          <w:sz w:val="28"/>
          <w:szCs w:val="28"/>
          <w:lang w:eastAsia="ru-RU"/>
        </w:rPr>
        <w:t xml:space="preserve"> «</w:t>
      </w:r>
      <w:r w:rsidR="008B29E9" w:rsidRPr="001B3871">
        <w:rPr>
          <w:rFonts w:ascii="Times New Roman" w:eastAsia="Times New Roman" w:hAnsi="Times New Roman" w:cs="Times New Roman"/>
          <w:sz w:val="28"/>
          <w:szCs w:val="28"/>
          <w:lang w:eastAsia="ru-RU"/>
        </w:rPr>
        <w:t xml:space="preserve">Профессиональные компетенции педагога дошкольного образования (воспитателя), отражающие специфику работы на дошкольном уровне образования </w:t>
      </w:r>
    </w:p>
    <w:p w:rsidR="008B29E9" w:rsidRPr="001B3871" w:rsidRDefault="0004132E" w:rsidP="001B3871">
      <w:pPr>
        <w:pStyle w:val="a4"/>
        <w:shd w:val="clear" w:color="auto" w:fill="FFFFFF"/>
        <w:spacing w:line="360" w:lineRule="auto"/>
        <w:ind w:left="0"/>
        <w:textAlignment w:val="baseline"/>
        <w:rPr>
          <w:b/>
          <w:bCs/>
          <w:color w:val="000000"/>
          <w:sz w:val="28"/>
          <w:szCs w:val="28"/>
          <w:bdr w:val="none" w:sz="0" w:space="0" w:color="auto" w:frame="1"/>
          <w:shd w:val="clear" w:color="auto" w:fill="FFFFFF"/>
        </w:rPr>
      </w:pPr>
      <w:r w:rsidRPr="001B3871">
        <w:rPr>
          <w:color w:val="000000"/>
          <w:sz w:val="28"/>
          <w:szCs w:val="28"/>
          <w:shd w:val="clear" w:color="auto" w:fill="FFFFFF"/>
        </w:rPr>
        <w:t>Как мы с вами знаем, новый стандарт дошкольного образования предъявляет требования не только к содержанию образования, к его результатам, но</w:t>
      </w:r>
      <w:r w:rsidR="00031A6D" w:rsidRPr="001B3871">
        <w:rPr>
          <w:color w:val="000000"/>
          <w:sz w:val="28"/>
          <w:szCs w:val="28"/>
          <w:shd w:val="clear" w:color="auto" w:fill="FFFFFF"/>
        </w:rPr>
        <w:t xml:space="preserve"> и, самое главное отличие от ФГ</w:t>
      </w:r>
      <w:proofErr w:type="gramStart"/>
      <w:r w:rsidR="00031A6D" w:rsidRPr="001B3871">
        <w:rPr>
          <w:color w:val="000000"/>
          <w:sz w:val="28"/>
          <w:szCs w:val="28"/>
          <w:shd w:val="clear" w:color="auto" w:fill="FFFFFF"/>
        </w:rPr>
        <w:t>T</w:t>
      </w:r>
      <w:proofErr w:type="gramEnd"/>
      <w:r w:rsidRPr="001B3871">
        <w:rPr>
          <w:color w:val="000000"/>
          <w:sz w:val="28"/>
          <w:szCs w:val="28"/>
          <w:shd w:val="clear" w:color="auto" w:fill="FFFFFF"/>
        </w:rPr>
        <w:t>, к условиям реализации образовательного про</w:t>
      </w:r>
      <w:r w:rsidR="00031A6D" w:rsidRPr="001B3871">
        <w:rPr>
          <w:color w:val="000000"/>
          <w:sz w:val="28"/>
          <w:szCs w:val="28"/>
          <w:shd w:val="clear" w:color="auto" w:fill="FFFFFF"/>
        </w:rPr>
        <w:t>цесса. В плане внедрения ФГОC</w:t>
      </w:r>
      <w:r w:rsidR="00B7135D" w:rsidRPr="001B3871">
        <w:rPr>
          <w:color w:val="000000"/>
          <w:sz w:val="28"/>
          <w:szCs w:val="28"/>
          <w:shd w:val="clear" w:color="auto" w:fill="FFFFFF"/>
        </w:rPr>
        <w:t xml:space="preserve"> ДO</w:t>
      </w:r>
      <w:r w:rsidRPr="001B3871">
        <w:rPr>
          <w:color w:val="000000"/>
          <w:sz w:val="28"/>
          <w:szCs w:val="28"/>
          <w:shd w:val="clear" w:color="auto" w:fill="FFFFFF"/>
        </w:rPr>
        <w:t xml:space="preserve"> особое внимание уделено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Главной фигурой, способной осуществить поставленные образовательные и воспитательные задачи, становится педагог. И не прост</w:t>
      </w:r>
      <w:r w:rsidR="00B7135D" w:rsidRPr="001B3871">
        <w:rPr>
          <w:color w:val="000000"/>
          <w:sz w:val="28"/>
          <w:szCs w:val="28"/>
          <w:shd w:val="clear" w:color="auto" w:fill="FFFFFF"/>
          <w:lang w:val="en-US"/>
        </w:rPr>
        <w:t>o</w:t>
      </w:r>
      <w:r w:rsidRPr="001B3871">
        <w:rPr>
          <w:color w:val="000000"/>
          <w:sz w:val="28"/>
          <w:szCs w:val="28"/>
          <w:shd w:val="clear" w:color="auto" w:fill="FFFFFF"/>
        </w:rPr>
        <w:t xml:space="preserve"> педагог, а специалист, отличающийся высоким уровнем </w:t>
      </w:r>
      <w:r w:rsidRPr="001B3871">
        <w:rPr>
          <w:i/>
          <w:color w:val="000000"/>
          <w:sz w:val="28"/>
          <w:szCs w:val="28"/>
          <w:shd w:val="clear" w:color="auto" w:fill="FFFFFF"/>
        </w:rPr>
        <w:t>профессиональной компетентности.</w:t>
      </w:r>
      <w:r w:rsidRPr="001B3871">
        <w:rPr>
          <w:color w:val="000000"/>
          <w:sz w:val="28"/>
          <w:szCs w:val="28"/>
          <w:shd w:val="clear" w:color="auto" w:fill="FFFFFF"/>
        </w:rPr>
        <w:t> </w:t>
      </w:r>
      <w:r w:rsidRPr="001B3871">
        <w:rPr>
          <w:color w:val="000000"/>
          <w:sz w:val="28"/>
          <w:szCs w:val="28"/>
        </w:rPr>
        <w:br/>
      </w:r>
      <w:r w:rsidRPr="001B3871">
        <w:rPr>
          <w:color w:val="000000"/>
          <w:sz w:val="28"/>
          <w:szCs w:val="28"/>
          <w:shd w:val="clear" w:color="auto" w:fill="FFFFFF"/>
        </w:rPr>
        <w:t>Основная функция современного детского сада любого вида - целенаправленная социализация личности ребенка, то есть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От того, насколько грамотно будет выстроен образовательный процесс в дошкольном учреждении, зависит качественный уровень воспитания и развития ребенка-дошкольника.</w:t>
      </w:r>
    </w:p>
    <w:p w:rsidR="00270CC9" w:rsidRDefault="00270CC9" w:rsidP="001B3871">
      <w:pPr>
        <w:spacing w:before="100" w:beforeAutospacing="1" w:after="100" w:afterAutospacing="1" w:line="360" w:lineRule="auto"/>
        <w:rPr>
          <w:rFonts w:ascii="Times New Roman" w:eastAsia="Times New Roman" w:hAnsi="Times New Roman" w:cs="Times New Roman"/>
          <w:sz w:val="28"/>
          <w:szCs w:val="28"/>
          <w:lang w:eastAsia="ru-RU"/>
        </w:rPr>
      </w:pPr>
      <w:r w:rsidRPr="001B3871">
        <w:rPr>
          <w:rFonts w:ascii="Times New Roman" w:eastAsia="Times New Roman" w:hAnsi="Times New Roman" w:cs="Times New Roman"/>
          <w:sz w:val="28"/>
          <w:szCs w:val="28"/>
          <w:lang w:eastAsia="ru-RU"/>
        </w:rPr>
        <w:t>Воспитатель должны обладать личностными качествами,  неотделимыми от его профессиональных компетенций, такими как: готовность развивать  всех без исключения детей, вне зависимости от их склонностей, способностей, особенностей развития, ограниченных возможностей.</w:t>
      </w:r>
    </w:p>
    <w:p w:rsidR="00237FDC" w:rsidRPr="00237FDC" w:rsidRDefault="00237FDC" w:rsidP="00237FDC">
      <w:pPr>
        <w:pStyle w:val="a4"/>
        <w:shd w:val="clear" w:color="auto" w:fill="FFFFFF"/>
        <w:spacing w:line="360" w:lineRule="auto"/>
        <w:ind w:left="0"/>
        <w:textAlignment w:val="baseline"/>
        <w:rPr>
          <w:b/>
          <w:bCs/>
          <w:color w:val="000000"/>
          <w:sz w:val="28"/>
          <w:szCs w:val="28"/>
          <w:bdr w:val="none" w:sz="0" w:space="0" w:color="auto" w:frame="1"/>
          <w:shd w:val="clear" w:color="auto" w:fill="FFFFFF"/>
        </w:rPr>
      </w:pPr>
      <w:r w:rsidRPr="001B3871">
        <w:rPr>
          <w:color w:val="000000"/>
          <w:sz w:val="28"/>
          <w:szCs w:val="28"/>
          <w:shd w:val="clear" w:color="auto" w:fill="FFFFFF"/>
        </w:rPr>
        <w:t xml:space="preserve">Участникам круглого стола предлагается для обсуждения понятие: </w:t>
      </w:r>
      <w:r w:rsidRPr="001B3871">
        <w:rPr>
          <w:color w:val="000000"/>
          <w:sz w:val="28"/>
          <w:szCs w:val="28"/>
        </w:rPr>
        <w:br/>
      </w:r>
      <w:r w:rsidRPr="001B3871">
        <w:rPr>
          <w:color w:val="000000"/>
          <w:sz w:val="28"/>
          <w:szCs w:val="28"/>
          <w:shd w:val="clear" w:color="auto" w:fill="FFFFFF"/>
        </w:rPr>
        <w:t>«профессиональная компетенция педагога».</w:t>
      </w:r>
    </w:p>
    <w:p w:rsidR="00462274" w:rsidRPr="001B3871" w:rsidRDefault="00237FDC" w:rsidP="001B3871">
      <w:pPr>
        <w:pStyle w:val="a4"/>
        <w:shd w:val="clear" w:color="auto" w:fill="FFFFFF"/>
        <w:spacing w:line="360" w:lineRule="auto"/>
        <w:ind w:left="0"/>
        <w:textAlignment w:val="baseline"/>
        <w:rPr>
          <w:rFonts w:eastAsiaTheme="minorEastAsia"/>
          <w:b/>
          <w:kern w:val="24"/>
          <w:sz w:val="28"/>
          <w:szCs w:val="28"/>
        </w:rPr>
      </w:pPr>
      <w:r>
        <w:rPr>
          <w:rFonts w:eastAsiaTheme="minorEastAsia"/>
          <w:b/>
          <w:kern w:val="24"/>
          <w:sz w:val="28"/>
          <w:szCs w:val="28"/>
        </w:rPr>
        <w:lastRenderedPageBreak/>
        <w:t>Слайд 16</w:t>
      </w:r>
      <w:r w:rsidR="00462274" w:rsidRPr="001B3871">
        <w:rPr>
          <w:rFonts w:eastAsiaTheme="minorEastAsia"/>
          <w:b/>
          <w:kern w:val="24"/>
          <w:sz w:val="28"/>
          <w:szCs w:val="28"/>
        </w:rPr>
        <w:t>.</w:t>
      </w:r>
    </w:p>
    <w:p w:rsidR="008B29E9" w:rsidRPr="001B3871" w:rsidRDefault="008B29E9" w:rsidP="001B3871">
      <w:pPr>
        <w:pStyle w:val="a4"/>
        <w:shd w:val="clear" w:color="auto" w:fill="FFFFFF"/>
        <w:spacing w:line="360" w:lineRule="auto"/>
        <w:ind w:left="0"/>
        <w:textAlignment w:val="baseline"/>
        <w:rPr>
          <w:b/>
          <w:bCs/>
          <w:color w:val="000000"/>
          <w:sz w:val="28"/>
          <w:szCs w:val="28"/>
          <w:bdr w:val="none" w:sz="0" w:space="0" w:color="auto" w:frame="1"/>
          <w:shd w:val="clear" w:color="auto" w:fill="FFFFFF"/>
        </w:rPr>
      </w:pPr>
      <w:r w:rsidRPr="001B3871">
        <w:rPr>
          <w:rFonts w:eastAsiaTheme="minorEastAsia"/>
          <w:kern w:val="24"/>
          <w:sz w:val="28"/>
          <w:szCs w:val="28"/>
        </w:rPr>
        <w:t xml:space="preserve">Обретение этих ценных качеств невозможно без расширения пространства педагогического творчества. </w:t>
      </w:r>
      <w:r w:rsidRPr="001B3871">
        <w:rPr>
          <w:color w:val="000000"/>
          <w:sz w:val="28"/>
          <w:szCs w:val="28"/>
          <w:shd w:val="clear" w:color="auto" w:fill="FFFFFF"/>
        </w:rPr>
        <w:t>Раздаются карточки с буквами. Предлагается подобрать определения-характеристики для творческого воспитателя:</w:t>
      </w:r>
      <w:r w:rsidRPr="001B3871">
        <w:rPr>
          <w:color w:val="000000"/>
          <w:sz w:val="28"/>
          <w:szCs w:val="28"/>
        </w:rPr>
        <w:br/>
      </w:r>
    </w:p>
    <w:p w:rsidR="008B29E9" w:rsidRPr="001B3871" w:rsidRDefault="008B29E9" w:rsidP="001B3871">
      <w:pPr>
        <w:pStyle w:val="a4"/>
        <w:shd w:val="clear" w:color="auto" w:fill="FFFFFF"/>
        <w:spacing w:line="360" w:lineRule="auto"/>
        <w:ind w:left="0"/>
        <w:textAlignment w:val="baseline"/>
        <w:rPr>
          <w:color w:val="000000"/>
          <w:sz w:val="28"/>
          <w:szCs w:val="28"/>
        </w:rPr>
      </w:pPr>
      <w:r w:rsidRPr="001B3871">
        <w:rPr>
          <w:b/>
          <w:bCs/>
          <w:color w:val="000000"/>
          <w:sz w:val="28"/>
          <w:szCs w:val="28"/>
          <w:bdr w:val="none" w:sz="0" w:space="0" w:color="auto" w:frame="1"/>
          <w:shd w:val="clear" w:color="auto" w:fill="FFFFFF"/>
        </w:rPr>
        <w:t>B</w:t>
      </w:r>
      <w:r w:rsidRPr="001B3871">
        <w:rPr>
          <w:color w:val="000000"/>
          <w:sz w:val="28"/>
          <w:szCs w:val="28"/>
          <w:shd w:val="clear" w:color="auto" w:fill="FFFFFF"/>
        </w:rPr>
        <w:t>- Внимательный, всесторонне развитый, вариативный, волевой</w:t>
      </w:r>
    </w:p>
    <w:p w:rsidR="001D2F5E" w:rsidRDefault="008B29E9" w:rsidP="001B3871">
      <w:pPr>
        <w:spacing w:line="360" w:lineRule="auto"/>
        <w:rPr>
          <w:rFonts w:ascii="Times New Roman" w:eastAsia="Times New Roman" w:hAnsi="Times New Roman" w:cs="Times New Roman"/>
          <w:b/>
          <w:bCs/>
          <w:sz w:val="28"/>
          <w:szCs w:val="28"/>
          <w:bdr w:val="none" w:sz="0" w:space="0" w:color="auto" w:frame="1"/>
          <w:lang w:eastAsia="ru-RU"/>
        </w:rPr>
      </w:pPr>
      <w:r w:rsidRPr="001B3871">
        <w:rPr>
          <w:rFonts w:ascii="Times New Roman" w:hAnsi="Times New Roman" w:cs="Times New Roman"/>
          <w:b/>
          <w:bCs/>
          <w:color w:val="000000"/>
          <w:sz w:val="28"/>
          <w:szCs w:val="28"/>
          <w:bdr w:val="none" w:sz="0" w:space="0" w:color="auto" w:frame="1"/>
          <w:shd w:val="clear" w:color="auto" w:fill="FFFFFF"/>
          <w:lang w:val="en-US"/>
        </w:rPr>
        <w:t>O</w:t>
      </w:r>
      <w:r w:rsidRPr="001B3871">
        <w:rPr>
          <w:rFonts w:ascii="Times New Roman" w:hAnsi="Times New Roman" w:cs="Times New Roman"/>
          <w:color w:val="000000"/>
          <w:sz w:val="28"/>
          <w:szCs w:val="28"/>
          <w:shd w:val="clear" w:color="auto" w:fill="FFFFFF"/>
        </w:rPr>
        <w:t>- Образованный, общительный, одаренный, ответственный, открытый, оптимист.</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lang w:val="en-US"/>
        </w:rPr>
        <w:t>C</w:t>
      </w:r>
      <w:r w:rsidRPr="001B3871">
        <w:rPr>
          <w:rFonts w:ascii="Times New Roman" w:hAnsi="Times New Roman" w:cs="Times New Roman"/>
          <w:color w:val="000000"/>
          <w:sz w:val="28"/>
          <w:szCs w:val="28"/>
          <w:shd w:val="clear" w:color="auto" w:fill="FFFFFF"/>
        </w:rPr>
        <w:t xml:space="preserve">- Самостоятельный, справедливый, счастливый, самокритичный, симпатичный. </w:t>
      </w:r>
      <w:r w:rsidRPr="001B3871">
        <w:rPr>
          <w:rFonts w:ascii="Times New Roman" w:hAnsi="Times New Roman" w:cs="Times New Roman"/>
          <w:color w:val="000000"/>
          <w:sz w:val="28"/>
          <w:szCs w:val="28"/>
        </w:rPr>
        <w:br/>
      </w:r>
      <w:proofErr w:type="gramStart"/>
      <w:r w:rsidRPr="001B3871">
        <w:rPr>
          <w:rFonts w:ascii="Times New Roman" w:hAnsi="Times New Roman" w:cs="Times New Roman"/>
          <w:b/>
          <w:bCs/>
          <w:color w:val="000000"/>
          <w:sz w:val="28"/>
          <w:szCs w:val="28"/>
          <w:bdr w:val="none" w:sz="0" w:space="0" w:color="auto" w:frame="1"/>
          <w:shd w:val="clear" w:color="auto" w:fill="FFFFFF"/>
        </w:rPr>
        <w:t>П</w:t>
      </w:r>
      <w:r w:rsidRPr="001B3871">
        <w:rPr>
          <w:rFonts w:ascii="Times New Roman" w:hAnsi="Times New Roman" w:cs="Times New Roman"/>
          <w:color w:val="000000"/>
          <w:sz w:val="28"/>
          <w:szCs w:val="28"/>
          <w:shd w:val="clear" w:color="auto" w:fill="FFFFFF"/>
        </w:rPr>
        <w:t>-</w:t>
      </w:r>
      <w:proofErr w:type="gramEnd"/>
      <w:r w:rsidRPr="001B3871">
        <w:rPr>
          <w:rFonts w:ascii="Times New Roman" w:hAnsi="Times New Roman" w:cs="Times New Roman"/>
          <w:color w:val="000000"/>
          <w:sz w:val="28"/>
          <w:szCs w:val="28"/>
          <w:shd w:val="clear" w:color="auto" w:fill="FFFFFF"/>
        </w:rPr>
        <w:t xml:space="preserve"> понимающий, практичный, понятливый, познавательный, прогрессивный, профессионал, психолог.</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rPr>
        <w:t>И</w:t>
      </w:r>
      <w:r w:rsidRPr="001B3871">
        <w:rPr>
          <w:rFonts w:ascii="Times New Roman" w:hAnsi="Times New Roman" w:cs="Times New Roman"/>
          <w:color w:val="000000"/>
          <w:sz w:val="28"/>
          <w:szCs w:val="28"/>
          <w:shd w:val="clear" w:color="auto" w:fill="FFFFFF"/>
        </w:rPr>
        <w:t>- Индивидуальный, интересный, инициативный, инновационный, исследователь</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lang w:val="en-US"/>
        </w:rPr>
        <w:t>T</w:t>
      </w:r>
      <w:r w:rsidRPr="001B3871">
        <w:rPr>
          <w:rFonts w:ascii="Times New Roman" w:hAnsi="Times New Roman" w:cs="Times New Roman"/>
          <w:color w:val="000000"/>
          <w:sz w:val="28"/>
          <w:szCs w:val="28"/>
          <w:shd w:val="clear" w:color="auto" w:fill="FFFFFF"/>
        </w:rPr>
        <w:t>- Трудолюбивый, тактичный, талантливый, творческий,</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lang w:val="en-US"/>
        </w:rPr>
        <w:t>A</w:t>
      </w:r>
      <w:r w:rsidRPr="001B3871">
        <w:rPr>
          <w:rFonts w:ascii="Times New Roman" w:hAnsi="Times New Roman" w:cs="Times New Roman"/>
          <w:color w:val="000000"/>
          <w:sz w:val="28"/>
          <w:szCs w:val="28"/>
          <w:shd w:val="clear" w:color="auto" w:fill="FFFFFF"/>
        </w:rPr>
        <w:t>- Активный, адекватный, авторитетный, азартный, артистичный, аналитик</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lang w:val="en-US"/>
        </w:rPr>
        <w:t>T</w:t>
      </w:r>
      <w:r w:rsidRPr="001B3871">
        <w:rPr>
          <w:rFonts w:ascii="Times New Roman" w:hAnsi="Times New Roman" w:cs="Times New Roman"/>
          <w:color w:val="000000"/>
          <w:sz w:val="28"/>
          <w:szCs w:val="28"/>
          <w:shd w:val="clear" w:color="auto" w:fill="FFFFFF"/>
        </w:rPr>
        <w:t>- Темпераментный, терпеливый, толерантный</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rPr>
        <w:t>Е</w:t>
      </w:r>
      <w:r w:rsidRPr="001B3871">
        <w:rPr>
          <w:rFonts w:ascii="Times New Roman" w:hAnsi="Times New Roman" w:cs="Times New Roman"/>
          <w:color w:val="000000"/>
          <w:sz w:val="28"/>
          <w:szCs w:val="28"/>
          <w:shd w:val="clear" w:color="auto" w:fill="FFFFFF"/>
        </w:rPr>
        <w:t>- Естественный, единомышленник</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rPr>
        <w:t>Л</w:t>
      </w:r>
      <w:r w:rsidRPr="001B3871">
        <w:rPr>
          <w:rFonts w:ascii="Times New Roman" w:hAnsi="Times New Roman" w:cs="Times New Roman"/>
          <w:color w:val="000000"/>
          <w:sz w:val="28"/>
          <w:szCs w:val="28"/>
          <w:shd w:val="clear" w:color="auto" w:fill="FFFFFF"/>
        </w:rPr>
        <w:t> – Ласковый, любящий, лидер</w:t>
      </w:r>
      <w:r w:rsidRPr="001B3871">
        <w:rPr>
          <w:rFonts w:ascii="Times New Roman" w:hAnsi="Times New Roman" w:cs="Times New Roman"/>
          <w:color w:val="000000"/>
          <w:sz w:val="28"/>
          <w:szCs w:val="28"/>
        </w:rPr>
        <w:br/>
      </w:r>
      <w:r w:rsidRPr="001B3871">
        <w:rPr>
          <w:rFonts w:ascii="Times New Roman" w:hAnsi="Times New Roman" w:cs="Times New Roman"/>
          <w:b/>
          <w:bCs/>
          <w:color w:val="000000"/>
          <w:sz w:val="28"/>
          <w:szCs w:val="28"/>
          <w:bdr w:val="none" w:sz="0" w:space="0" w:color="auto" w:frame="1"/>
          <w:shd w:val="clear" w:color="auto" w:fill="FFFFFF"/>
        </w:rPr>
        <w:t>Ь</w:t>
      </w:r>
      <w:r w:rsidRPr="001B3871">
        <w:rPr>
          <w:rFonts w:ascii="Times New Roman" w:hAnsi="Times New Roman" w:cs="Times New Roman"/>
          <w:color w:val="000000"/>
          <w:sz w:val="28"/>
          <w:szCs w:val="28"/>
          <w:shd w:val="clear" w:color="auto" w:fill="FFFFFF"/>
        </w:rPr>
        <w:t>- Добрый, мягкий, светлый, нежный.</w:t>
      </w:r>
      <w:r w:rsidRPr="001B3871">
        <w:rPr>
          <w:rFonts w:ascii="Times New Roman" w:hAnsi="Times New Roman" w:cs="Times New Roman"/>
          <w:color w:val="000000"/>
          <w:sz w:val="28"/>
          <w:szCs w:val="28"/>
        </w:rPr>
        <w:br/>
      </w:r>
      <w:r w:rsidR="00237FDC">
        <w:rPr>
          <w:rFonts w:ascii="Times New Roman" w:eastAsia="Times New Roman" w:hAnsi="Times New Roman" w:cs="Times New Roman"/>
          <w:b/>
          <w:bCs/>
          <w:sz w:val="28"/>
          <w:szCs w:val="28"/>
          <w:bdr w:val="none" w:sz="0" w:space="0" w:color="auto" w:frame="1"/>
          <w:lang w:eastAsia="ru-RU"/>
        </w:rPr>
        <w:t>Слайд 17.</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i/>
          <w:iCs/>
          <w:sz w:val="28"/>
          <w:szCs w:val="28"/>
          <w:u w:val="single"/>
          <w:bdr w:val="none" w:sz="0" w:space="0" w:color="auto" w:frame="1"/>
          <w:lang w:eastAsia="ru-RU"/>
        </w:rPr>
        <w:t>Вид профессиональной деятельности</w:t>
      </w:r>
      <w:proofErr w:type="gramStart"/>
      <w:r w:rsidRPr="00237FDC">
        <w:rPr>
          <w:rFonts w:ascii="Times New Roman" w:eastAsia="Times New Roman" w:hAnsi="Times New Roman" w:cs="Times New Roman"/>
          <w:bCs/>
          <w:sz w:val="28"/>
          <w:szCs w:val="28"/>
          <w:bdr w:val="none" w:sz="0" w:space="0" w:color="auto" w:frame="1"/>
          <w:lang w:eastAsia="ru-RU"/>
        </w:rPr>
        <w:t xml:space="preserve"> :</w:t>
      </w:r>
      <w:proofErr w:type="gramEnd"/>
    </w:p>
    <w:p w:rsidR="00237FDC" w:rsidRPr="00237FDC" w:rsidRDefault="00D3666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sz w:val="28"/>
          <w:szCs w:val="28"/>
          <w:bdr w:val="none" w:sz="0" w:space="0" w:color="auto" w:frame="1"/>
          <w:lang w:eastAsia="ru-RU"/>
        </w:rPr>
        <w:t>Д</w:t>
      </w:r>
      <w:r w:rsidR="00237FDC" w:rsidRPr="00237FDC">
        <w:rPr>
          <w:rFonts w:ascii="Times New Roman" w:eastAsia="Times New Roman" w:hAnsi="Times New Roman" w:cs="Times New Roman"/>
          <w:bCs/>
          <w:sz w:val="28"/>
          <w:szCs w:val="28"/>
          <w:bdr w:val="none" w:sz="0" w:space="0" w:color="auto" w:frame="1"/>
          <w:lang w:eastAsia="ru-RU"/>
        </w:rPr>
        <w:t>ошкольное образование</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i/>
          <w:iCs/>
          <w:sz w:val="28"/>
          <w:szCs w:val="28"/>
          <w:u w:val="single"/>
          <w:bdr w:val="none" w:sz="0" w:space="0" w:color="auto" w:frame="1"/>
          <w:lang w:eastAsia="ru-RU"/>
        </w:rPr>
        <w:t>Основная цель вида профессиональной деятельности</w:t>
      </w:r>
      <w:r w:rsidRPr="00237FDC">
        <w:rPr>
          <w:rFonts w:ascii="Times New Roman" w:eastAsia="Times New Roman" w:hAnsi="Times New Roman" w:cs="Times New Roman"/>
          <w:bCs/>
          <w:i/>
          <w:iCs/>
          <w:sz w:val="28"/>
          <w:szCs w:val="28"/>
          <w:bdr w:val="none" w:sz="0" w:space="0" w:color="auto" w:frame="1"/>
          <w:lang w:eastAsia="ru-RU"/>
        </w:rPr>
        <w:t>:</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sz w:val="28"/>
          <w:szCs w:val="28"/>
          <w:bdr w:val="none" w:sz="0" w:space="0" w:color="auto" w:frame="1"/>
          <w:lang w:eastAsia="ru-RU"/>
        </w:rPr>
        <w:t>оказание образовательных услуг по основным общеобразовательным программам образовательными организациями</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i/>
          <w:iCs/>
          <w:sz w:val="28"/>
          <w:szCs w:val="28"/>
          <w:u w:val="single"/>
          <w:bdr w:val="none" w:sz="0" w:space="0" w:color="auto" w:frame="1"/>
          <w:lang w:eastAsia="ru-RU"/>
        </w:rPr>
        <w:t>Группа занятий:</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sz w:val="28"/>
          <w:szCs w:val="28"/>
          <w:bdr w:val="none" w:sz="0" w:space="0" w:color="auto" w:frame="1"/>
          <w:lang w:eastAsia="ru-RU"/>
        </w:rPr>
        <w:t>Персонал дошкольного воспитания и образования</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i/>
          <w:iCs/>
          <w:sz w:val="28"/>
          <w:szCs w:val="28"/>
          <w:u w:val="single"/>
          <w:bdr w:val="none" w:sz="0" w:space="0" w:color="auto" w:frame="1"/>
          <w:lang w:eastAsia="ru-RU"/>
        </w:rPr>
        <w:t xml:space="preserve">Вид экономической деятельности: </w:t>
      </w:r>
    </w:p>
    <w:p w:rsidR="00237FDC" w:rsidRPr="00237FDC" w:rsidRDefault="00237FDC" w:rsidP="00237FDC">
      <w:pPr>
        <w:spacing w:line="360" w:lineRule="auto"/>
        <w:rPr>
          <w:rFonts w:ascii="Times New Roman" w:eastAsia="Times New Roman" w:hAnsi="Times New Roman" w:cs="Times New Roman"/>
          <w:bCs/>
          <w:sz w:val="28"/>
          <w:szCs w:val="28"/>
          <w:bdr w:val="none" w:sz="0" w:space="0" w:color="auto" w:frame="1"/>
          <w:lang w:eastAsia="ru-RU"/>
        </w:rPr>
      </w:pPr>
      <w:r w:rsidRPr="00237FDC">
        <w:rPr>
          <w:rFonts w:ascii="Times New Roman" w:eastAsia="Times New Roman" w:hAnsi="Times New Roman" w:cs="Times New Roman"/>
          <w:bCs/>
          <w:sz w:val="28"/>
          <w:szCs w:val="28"/>
          <w:bdr w:val="none" w:sz="0" w:space="0" w:color="auto" w:frame="1"/>
          <w:lang w:eastAsia="ru-RU"/>
        </w:rPr>
        <w:lastRenderedPageBreak/>
        <w:t>услуги в области дошкольного и начального общего образования</w:t>
      </w:r>
    </w:p>
    <w:p w:rsidR="00237FDC" w:rsidRDefault="00D3666C"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Слайд 18.</w:t>
      </w:r>
    </w:p>
    <w:tbl>
      <w:tblPr>
        <w:tblW w:w="9188" w:type="dxa"/>
        <w:tblInd w:w="-346" w:type="dxa"/>
        <w:tblCellMar>
          <w:left w:w="0" w:type="dxa"/>
          <w:right w:w="0" w:type="dxa"/>
        </w:tblCellMar>
        <w:tblLook w:val="04A0" w:firstRow="1" w:lastRow="0" w:firstColumn="1" w:lastColumn="0" w:noHBand="0" w:noVBand="1"/>
      </w:tblPr>
      <w:tblGrid>
        <w:gridCol w:w="2080"/>
        <w:gridCol w:w="7108"/>
      </w:tblGrid>
      <w:tr w:rsidR="00D3666C" w:rsidRPr="00D3666C" w:rsidTr="00D3666C">
        <w:trPr>
          <w:trHeight w:val="2919"/>
        </w:trPr>
        <w:tc>
          <w:tcPr>
            <w:tcW w:w="2080"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762ECE"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Требования к образованию и обучению </w:t>
            </w:r>
          </w:p>
        </w:tc>
        <w:tc>
          <w:tcPr>
            <w:tcW w:w="7108"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762ECE"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p>
        </w:tc>
      </w:tr>
      <w:tr w:rsidR="00D3666C" w:rsidRPr="00D3666C" w:rsidTr="00D3666C">
        <w:trPr>
          <w:trHeight w:val="1970"/>
        </w:trPr>
        <w:tc>
          <w:tcPr>
            <w:tcW w:w="2080"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762ECE"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Требования к опыту практической  работы </w:t>
            </w:r>
          </w:p>
        </w:tc>
        <w:tc>
          <w:tcPr>
            <w:tcW w:w="7108"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762ECE"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Требования к опыту практической работы не предъявляются </w:t>
            </w:r>
          </w:p>
        </w:tc>
      </w:tr>
      <w:tr w:rsidR="00D3666C" w:rsidRPr="00D3666C" w:rsidTr="00D3666C">
        <w:trPr>
          <w:trHeight w:val="3699"/>
        </w:trPr>
        <w:tc>
          <w:tcPr>
            <w:tcW w:w="2080"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762ECE"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Особые условия допуска к работе </w:t>
            </w:r>
          </w:p>
        </w:tc>
        <w:tc>
          <w:tcPr>
            <w:tcW w:w="7108" w:type="dxa"/>
            <w:tcBorders>
              <w:top w:val="single" w:sz="8" w:space="0" w:color="BBE0E3"/>
              <w:left w:val="single" w:sz="8" w:space="0" w:color="BBE0E3"/>
              <w:bottom w:val="single" w:sz="8" w:space="0" w:color="BBE0E3"/>
              <w:right w:val="single" w:sz="8" w:space="0" w:color="BBE0E3"/>
            </w:tcBorders>
            <w:shd w:val="clear" w:color="auto" w:fill="F3F9FA"/>
            <w:tcMar>
              <w:top w:w="72" w:type="dxa"/>
              <w:left w:w="144" w:type="dxa"/>
              <w:bottom w:w="72" w:type="dxa"/>
              <w:right w:w="144" w:type="dxa"/>
            </w:tcMar>
            <w:vAlign w:val="center"/>
            <w:hideMark/>
          </w:tcPr>
          <w:p w:rsidR="00D3666C"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К педагогической деятельности не допускаются лица:</w:t>
            </w:r>
          </w:p>
          <w:p w:rsidR="00D3666C"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-лишенные права заниматься педагогической деятельностью в соответствии с вступившим в законную силу приговором суда;</w:t>
            </w:r>
          </w:p>
          <w:p w:rsidR="00D3666C"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-имеющие или имевшие судимость за преступления, состав и виды которых установлены  законодательством Российской Федерации;</w:t>
            </w:r>
          </w:p>
          <w:p w:rsidR="00D3666C"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w:t>
            </w:r>
            <w:proofErr w:type="gramStart"/>
            <w:r w:rsidRPr="00D3666C">
              <w:rPr>
                <w:rFonts w:ascii="Times New Roman" w:eastAsia="Times New Roman" w:hAnsi="Times New Roman" w:cs="Times New Roman"/>
                <w:bCs/>
                <w:sz w:val="28"/>
                <w:szCs w:val="28"/>
                <w:bdr w:val="none" w:sz="0" w:space="0" w:color="auto" w:frame="1"/>
                <w:lang w:eastAsia="ru-RU"/>
              </w:rPr>
              <w:t>признанные</w:t>
            </w:r>
            <w:proofErr w:type="gramEnd"/>
            <w:r w:rsidRPr="00D3666C">
              <w:rPr>
                <w:rFonts w:ascii="Times New Roman" w:eastAsia="Times New Roman" w:hAnsi="Times New Roman" w:cs="Times New Roman"/>
                <w:bCs/>
                <w:sz w:val="28"/>
                <w:szCs w:val="28"/>
                <w:bdr w:val="none" w:sz="0" w:space="0" w:color="auto" w:frame="1"/>
                <w:lang w:eastAsia="ru-RU"/>
              </w:rPr>
              <w:t xml:space="preserve"> недееспособными в установленном федеральным законом порядке;</w:t>
            </w:r>
          </w:p>
          <w:p w:rsidR="00762ECE" w:rsidRPr="00D3666C" w:rsidRDefault="00D3666C" w:rsidP="00D3666C">
            <w:pPr>
              <w:spacing w:line="360" w:lineRule="auto"/>
              <w:rPr>
                <w:rFonts w:ascii="Times New Roman" w:eastAsia="Times New Roman" w:hAnsi="Times New Roman" w:cs="Times New Roman"/>
                <w:bCs/>
                <w:sz w:val="28"/>
                <w:szCs w:val="28"/>
                <w:bdr w:val="none" w:sz="0" w:space="0" w:color="auto" w:frame="1"/>
                <w:lang w:eastAsia="ru-RU"/>
              </w:rPr>
            </w:pPr>
            <w:r w:rsidRPr="00D3666C">
              <w:rPr>
                <w:rFonts w:ascii="Times New Roman" w:eastAsia="Times New Roman" w:hAnsi="Times New Roman" w:cs="Times New Roman"/>
                <w:bCs/>
                <w:sz w:val="28"/>
                <w:szCs w:val="28"/>
                <w:bdr w:val="none" w:sz="0" w:space="0" w:color="auto" w:frame="1"/>
                <w:lang w:eastAsia="ru-RU"/>
              </w:rPr>
              <w:t xml:space="preserve">-имеющие заболевания, предусмотренные установленным перечнем- </w:t>
            </w:r>
          </w:p>
        </w:tc>
      </w:tr>
    </w:tbl>
    <w:p w:rsidR="00D3666C" w:rsidRDefault="00D37CCB"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Слайд 19.</w:t>
      </w:r>
    </w:p>
    <w:p w:rsidR="00D37CCB" w:rsidRDefault="00D37CCB"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Общие педагогические функции.</w:t>
      </w:r>
    </w:p>
    <w:p w:rsidR="00D37CCB" w:rsidRDefault="00D37CCB"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Общепедагогическая функция (обучение):</w:t>
      </w:r>
    </w:p>
    <w:p w:rsidR="00762ECE"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Знать программы обучения</w:t>
      </w:r>
    </w:p>
    <w:p w:rsidR="00762ECE"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Иметь высшее образование или среднее профессиональное по направлениям подготовки «Образование и педагогика»</w:t>
      </w:r>
    </w:p>
    <w:p w:rsidR="00762ECE"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Уметь планировать и анализировать работу</w:t>
      </w:r>
    </w:p>
    <w:p w:rsidR="00762ECE"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Владеть формами и методами обучения – стандартными и инновационными.</w:t>
      </w:r>
    </w:p>
    <w:p w:rsidR="00762ECE"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Использовать специальные подходы, чтобы охватить всех детей</w:t>
      </w:r>
    </w:p>
    <w:p w:rsidR="00762ECE" w:rsidRPr="009B4E8A"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Уметь объективно оценивать возможности детей, используя разные формы и методы контроля</w:t>
      </w:r>
    </w:p>
    <w:p w:rsidR="00762ECE" w:rsidRPr="008B2295" w:rsidRDefault="00997617" w:rsidP="009B4E8A">
      <w:pPr>
        <w:numPr>
          <w:ilvl w:val="0"/>
          <w:numId w:val="15"/>
        </w:numPr>
        <w:spacing w:line="360" w:lineRule="auto"/>
        <w:rPr>
          <w:rFonts w:ascii="Times New Roman" w:eastAsia="Times New Roman" w:hAnsi="Times New Roman" w:cs="Times New Roman"/>
          <w:bCs/>
          <w:sz w:val="28"/>
          <w:szCs w:val="28"/>
          <w:bdr w:val="none" w:sz="0" w:space="0" w:color="auto" w:frame="1"/>
          <w:lang w:eastAsia="ru-RU"/>
        </w:rPr>
      </w:pPr>
      <w:r w:rsidRPr="009B4E8A">
        <w:rPr>
          <w:rFonts w:ascii="Times New Roman" w:eastAsia="Times New Roman" w:hAnsi="Times New Roman" w:cs="Times New Roman"/>
          <w:bCs/>
          <w:iCs/>
          <w:sz w:val="28"/>
          <w:szCs w:val="28"/>
          <w:bdr w:val="none" w:sz="0" w:space="0" w:color="auto" w:frame="1"/>
          <w:lang w:eastAsia="ru-RU"/>
        </w:rPr>
        <w:t xml:space="preserve">Владеть </w:t>
      </w:r>
      <w:proofErr w:type="gramStart"/>
      <w:r w:rsidRPr="009B4E8A">
        <w:rPr>
          <w:rFonts w:ascii="Times New Roman" w:eastAsia="Times New Roman" w:hAnsi="Times New Roman" w:cs="Times New Roman"/>
          <w:bCs/>
          <w:iCs/>
          <w:sz w:val="28"/>
          <w:szCs w:val="28"/>
          <w:bdr w:val="none" w:sz="0" w:space="0" w:color="auto" w:frame="1"/>
          <w:lang w:eastAsia="ru-RU"/>
        </w:rPr>
        <w:t>ИКТ-компетенциями</w:t>
      </w:r>
      <w:proofErr w:type="gramEnd"/>
      <w:r w:rsidRPr="009B4E8A">
        <w:rPr>
          <w:rFonts w:ascii="Times New Roman" w:eastAsia="Times New Roman" w:hAnsi="Times New Roman" w:cs="Times New Roman"/>
          <w:bCs/>
          <w:iCs/>
          <w:sz w:val="28"/>
          <w:szCs w:val="28"/>
          <w:bdr w:val="none" w:sz="0" w:space="0" w:color="auto" w:frame="1"/>
          <w:lang w:eastAsia="ru-RU"/>
        </w:rPr>
        <w:t xml:space="preserve">. </w:t>
      </w:r>
    </w:p>
    <w:p w:rsidR="008B2295" w:rsidRDefault="008B2295" w:rsidP="008B2295">
      <w:pPr>
        <w:spacing w:line="360" w:lineRule="auto"/>
        <w:rPr>
          <w:rFonts w:ascii="Times New Roman" w:eastAsia="Times New Roman" w:hAnsi="Times New Roman" w:cs="Times New Roman"/>
          <w:b/>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Воспитательная деятельность</w:t>
      </w:r>
    </w:p>
    <w:p w:rsidR="00762ECE" w:rsidRPr="008B2295" w:rsidRDefault="00997617" w:rsidP="008B2295">
      <w:pPr>
        <w:numPr>
          <w:ilvl w:val="0"/>
          <w:numId w:val="16"/>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Владеть организационными формами и методами</w:t>
      </w:r>
    </w:p>
    <w:p w:rsidR="00762ECE" w:rsidRPr="008B2295" w:rsidRDefault="00997617" w:rsidP="008B2295">
      <w:pPr>
        <w:numPr>
          <w:ilvl w:val="0"/>
          <w:numId w:val="16"/>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Владеть формами и методами воспитательной работы</w:t>
      </w:r>
    </w:p>
    <w:p w:rsidR="00762ECE" w:rsidRPr="008B2295" w:rsidRDefault="00997617" w:rsidP="008B2295">
      <w:pPr>
        <w:numPr>
          <w:ilvl w:val="0"/>
          <w:numId w:val="16"/>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Уметь общаться с детьми, защищать их интересы и достоинство</w:t>
      </w:r>
    </w:p>
    <w:p w:rsidR="00762ECE" w:rsidRPr="008B2295" w:rsidRDefault="00997617" w:rsidP="008B2295">
      <w:pPr>
        <w:numPr>
          <w:ilvl w:val="0"/>
          <w:numId w:val="16"/>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Поддерживать уклад, атмосферу и традиции учреждения, внося в них свой положительный вклад.</w:t>
      </w:r>
    </w:p>
    <w:p w:rsidR="008B2295" w:rsidRDefault="008B2295" w:rsidP="008B2295">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Развивающая деятельность</w:t>
      </w:r>
    </w:p>
    <w:p w:rsidR="00762ECE" w:rsidRPr="008B2295" w:rsidRDefault="00997617" w:rsidP="008B2295">
      <w:pPr>
        <w:numPr>
          <w:ilvl w:val="0"/>
          <w:numId w:val="17"/>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 xml:space="preserve">Готовность принять всех детей вне зависимости от их реальных учебных возможностей, особенностей в поведении, состояния психического и физического здоровья. </w:t>
      </w:r>
    </w:p>
    <w:p w:rsidR="00762ECE" w:rsidRPr="008B2295" w:rsidRDefault="00997617" w:rsidP="008B2295">
      <w:pPr>
        <w:numPr>
          <w:ilvl w:val="0"/>
          <w:numId w:val="17"/>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Выявлять разнообразные проблемы детей, оказывать адресную помощь</w:t>
      </w:r>
    </w:p>
    <w:p w:rsidR="00762ECE" w:rsidRPr="008B2295" w:rsidRDefault="00997617" w:rsidP="008B2295">
      <w:pPr>
        <w:numPr>
          <w:ilvl w:val="0"/>
          <w:numId w:val="17"/>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Готовность к взаимодействию с другими специалистами</w:t>
      </w:r>
    </w:p>
    <w:p w:rsidR="00762ECE" w:rsidRPr="008B2295" w:rsidRDefault="00997617" w:rsidP="008B2295">
      <w:pPr>
        <w:numPr>
          <w:ilvl w:val="0"/>
          <w:numId w:val="17"/>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lastRenderedPageBreak/>
        <w:t>Уметь отслеживать динамику развития ребенка</w:t>
      </w:r>
    </w:p>
    <w:p w:rsidR="008B2295" w:rsidRPr="008B2295" w:rsidRDefault="008B2295" w:rsidP="008B2295">
      <w:pPr>
        <w:spacing w:line="360" w:lineRule="auto"/>
        <w:rPr>
          <w:rFonts w:ascii="Times New Roman" w:eastAsia="Times New Roman" w:hAnsi="Times New Roman" w:cs="Times New Roman"/>
          <w:b/>
          <w:bCs/>
          <w:sz w:val="28"/>
          <w:szCs w:val="28"/>
          <w:bdr w:val="none" w:sz="0" w:space="0" w:color="auto" w:frame="1"/>
          <w:lang w:eastAsia="ru-RU"/>
        </w:rPr>
      </w:pPr>
      <w:r w:rsidRPr="008B2295">
        <w:rPr>
          <w:rFonts w:ascii="Times New Roman" w:eastAsia="Times New Roman" w:hAnsi="Times New Roman" w:cs="Times New Roman"/>
          <w:b/>
          <w:bCs/>
          <w:iCs/>
          <w:sz w:val="28"/>
          <w:szCs w:val="28"/>
          <w:bdr w:val="none" w:sz="0" w:space="0" w:color="auto" w:frame="1"/>
          <w:lang w:eastAsia="ru-RU"/>
        </w:rPr>
        <w:t>Педагогическая деятельность по реализации программ дошкольного образования</w:t>
      </w:r>
      <w:r w:rsidRPr="008B2295">
        <w:rPr>
          <w:rFonts w:ascii="Times New Roman" w:eastAsia="Times New Roman" w:hAnsi="Times New Roman" w:cs="Times New Roman"/>
          <w:b/>
          <w:bCs/>
          <w:iCs/>
          <w:sz w:val="28"/>
          <w:szCs w:val="28"/>
          <w:bdr w:val="none" w:sz="0" w:space="0" w:color="auto" w:frame="1"/>
          <w:lang w:eastAsia="ru-RU"/>
        </w:rPr>
        <w:br/>
        <w:t>(профессиональные компетенции)</w:t>
      </w:r>
    </w:p>
    <w:p w:rsidR="00762ECE"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 xml:space="preserve">Знать специфику дошкольного образования </w:t>
      </w:r>
    </w:p>
    <w:p w:rsidR="00762ECE"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Знать общие закономерности развития детей</w:t>
      </w:r>
    </w:p>
    <w:p w:rsidR="00762ECE"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Уметь организовывать ведущие виды деятельности</w:t>
      </w:r>
    </w:p>
    <w:p w:rsidR="00762ECE"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Владеть теорией и методиками развития детей дошкольного возраста</w:t>
      </w:r>
    </w:p>
    <w:p w:rsidR="00762ECE"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Уметь планировать, реализовывать и анализировать образовательную работу с детьми</w:t>
      </w:r>
    </w:p>
    <w:p w:rsidR="00762ECE"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Уметь планировать и корректировать образовательные задачи по результатам мониторинга</w:t>
      </w:r>
    </w:p>
    <w:p w:rsidR="00762ECE"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Владеть методами и средствами психолого-педагогического просвещения родителей</w:t>
      </w:r>
    </w:p>
    <w:p w:rsidR="00762ECE" w:rsidRPr="008B2295" w:rsidRDefault="00997617" w:rsidP="008B2295">
      <w:pPr>
        <w:numPr>
          <w:ilvl w:val="0"/>
          <w:numId w:val="18"/>
        </w:numPr>
        <w:spacing w:line="360" w:lineRule="auto"/>
        <w:rPr>
          <w:rFonts w:ascii="Times New Roman" w:eastAsia="Times New Roman" w:hAnsi="Times New Roman" w:cs="Times New Roman"/>
          <w:bCs/>
          <w:sz w:val="28"/>
          <w:szCs w:val="28"/>
          <w:bdr w:val="none" w:sz="0" w:space="0" w:color="auto" w:frame="1"/>
          <w:lang w:eastAsia="ru-RU"/>
        </w:rPr>
      </w:pPr>
      <w:r w:rsidRPr="008B2295">
        <w:rPr>
          <w:rFonts w:ascii="Times New Roman" w:eastAsia="Times New Roman" w:hAnsi="Times New Roman" w:cs="Times New Roman"/>
          <w:bCs/>
          <w:iCs/>
          <w:sz w:val="28"/>
          <w:szCs w:val="28"/>
          <w:bdr w:val="none" w:sz="0" w:space="0" w:color="auto" w:frame="1"/>
          <w:lang w:eastAsia="ru-RU"/>
        </w:rPr>
        <w:t xml:space="preserve">Владеть </w:t>
      </w:r>
      <w:proofErr w:type="gramStart"/>
      <w:r w:rsidRPr="008B2295">
        <w:rPr>
          <w:rFonts w:ascii="Times New Roman" w:eastAsia="Times New Roman" w:hAnsi="Times New Roman" w:cs="Times New Roman"/>
          <w:bCs/>
          <w:iCs/>
          <w:sz w:val="28"/>
          <w:szCs w:val="28"/>
          <w:bdr w:val="none" w:sz="0" w:space="0" w:color="auto" w:frame="1"/>
          <w:lang w:eastAsia="ru-RU"/>
        </w:rPr>
        <w:t>ИКТ-компетенциями</w:t>
      </w:r>
      <w:proofErr w:type="gramEnd"/>
      <w:r w:rsidRPr="008B2295">
        <w:rPr>
          <w:rFonts w:ascii="Times New Roman" w:eastAsia="Times New Roman" w:hAnsi="Times New Roman" w:cs="Times New Roman"/>
          <w:bCs/>
          <w:iCs/>
          <w:sz w:val="28"/>
          <w:szCs w:val="28"/>
          <w:bdr w:val="none" w:sz="0" w:space="0" w:color="auto" w:frame="1"/>
          <w:lang w:eastAsia="ru-RU"/>
        </w:rPr>
        <w:t xml:space="preserve"> </w:t>
      </w:r>
    </w:p>
    <w:p w:rsidR="00D37CCB" w:rsidRDefault="00E1341A" w:rsidP="001B3871">
      <w:pPr>
        <w:spacing w:line="36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Слайд 24</w:t>
      </w:r>
    </w:p>
    <w:p w:rsidR="004F0DE8" w:rsidRPr="004F0DE8" w:rsidRDefault="004F0DE8" w:rsidP="004F0DE8">
      <w:pPr>
        <w:spacing w:line="360" w:lineRule="auto"/>
        <w:jc w:val="both"/>
        <w:rPr>
          <w:rFonts w:ascii="Times New Roman" w:eastAsia="Times New Roman" w:hAnsi="Times New Roman" w:cs="Times New Roman"/>
          <w:b/>
          <w:bCs/>
          <w:sz w:val="28"/>
          <w:szCs w:val="28"/>
          <w:bdr w:val="none" w:sz="0" w:space="0" w:color="auto" w:frame="1"/>
          <w:lang w:eastAsia="ru-RU"/>
        </w:rPr>
      </w:pPr>
      <w:r w:rsidRPr="004F0DE8">
        <w:rPr>
          <w:rFonts w:ascii="Times New Roman" w:eastAsia="Times New Roman" w:hAnsi="Times New Roman" w:cs="Times New Roman"/>
          <w:b/>
          <w:bCs/>
          <w:sz w:val="28"/>
          <w:szCs w:val="28"/>
          <w:bdr w:val="none" w:sz="0" w:space="0" w:color="auto" w:frame="1"/>
          <w:lang w:eastAsia="ru-RU"/>
        </w:rPr>
        <w:t xml:space="preserve">Необходимые умения </w:t>
      </w:r>
    </w:p>
    <w:p w:rsidR="004F0DE8" w:rsidRDefault="004F0DE8" w:rsidP="004F0DE8">
      <w:pPr>
        <w:spacing w:line="360"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Организовать виды деятельности.</w:t>
      </w:r>
    </w:p>
    <w:p w:rsidR="004F0DE8" w:rsidRPr="004F0DE8" w:rsidRDefault="004F0DE8" w:rsidP="004F0DE8">
      <w:pPr>
        <w:spacing w:line="360" w:lineRule="auto"/>
        <w:jc w:val="both"/>
        <w:rPr>
          <w:rFonts w:ascii="Times New Roman" w:eastAsia="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lang w:eastAsia="ru-RU"/>
        </w:rPr>
        <w:t xml:space="preserve">- </w:t>
      </w:r>
      <w:r w:rsidRPr="004F0DE8">
        <w:rPr>
          <w:rFonts w:ascii="Times New Roman" w:eastAsia="Times New Roman" w:hAnsi="Times New Roman" w:cs="Times New Roman"/>
          <w:bCs/>
          <w:sz w:val="28"/>
          <w:szCs w:val="28"/>
          <w:bdr w:val="none" w:sz="0" w:space="0" w:color="auto" w:frame="1"/>
        </w:rPr>
        <w:t>Применять методы физического, познавательного и личностного развития детей.</w:t>
      </w:r>
    </w:p>
    <w:p w:rsidR="004F0DE8" w:rsidRPr="004F0DE8" w:rsidRDefault="004F0DE8" w:rsidP="004F0DE8">
      <w:pPr>
        <w:spacing w:line="360" w:lineRule="auto"/>
        <w:jc w:val="both"/>
        <w:rPr>
          <w:rFonts w:ascii="Times New Roman" w:eastAsia="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rPr>
        <w:t>- Использовать методы и средства анализа мониторинга.</w:t>
      </w:r>
    </w:p>
    <w:p w:rsidR="004F0DE8" w:rsidRPr="004F0DE8" w:rsidRDefault="004F0DE8" w:rsidP="004F0DE8">
      <w:pPr>
        <w:spacing w:line="360" w:lineRule="auto"/>
        <w:jc w:val="both"/>
        <w:rPr>
          <w:rFonts w:ascii="Times New Roman" w:eastAsia="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rPr>
        <w:t>- Владеть всеми видами развивающей деятельности дошкольника.</w:t>
      </w:r>
    </w:p>
    <w:p w:rsidR="004F0DE8" w:rsidRPr="004F0DE8" w:rsidRDefault="004F0DE8" w:rsidP="004F0DE8">
      <w:pPr>
        <w:spacing w:line="360" w:lineRule="auto"/>
        <w:jc w:val="both"/>
        <w:rPr>
          <w:rFonts w:ascii="Times New Roman" w:eastAsia="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rPr>
        <w:t>- Выстраивать партнерские отношения с родителями детей.</w:t>
      </w:r>
    </w:p>
    <w:p w:rsidR="004F0DE8" w:rsidRPr="004F0DE8" w:rsidRDefault="004F0DE8" w:rsidP="004F0DE8">
      <w:pPr>
        <w:spacing w:line="360" w:lineRule="auto"/>
        <w:jc w:val="both"/>
        <w:rPr>
          <w:rFonts w:ascii="Times New Roman" w:hAnsi="Times New Roman" w:cs="Times New Roman"/>
          <w:bCs/>
          <w:sz w:val="28"/>
          <w:szCs w:val="28"/>
          <w:bdr w:val="none" w:sz="0" w:space="0" w:color="auto" w:frame="1"/>
        </w:rPr>
      </w:pPr>
      <w:r w:rsidRPr="004F0DE8">
        <w:rPr>
          <w:rFonts w:ascii="Times New Roman" w:eastAsia="Times New Roman" w:hAnsi="Times New Roman" w:cs="Times New Roman"/>
          <w:bCs/>
          <w:sz w:val="28"/>
          <w:szCs w:val="28"/>
          <w:bdr w:val="none" w:sz="0" w:space="0" w:color="auto" w:frame="1"/>
        </w:rPr>
        <w:t>- Владеть ИКТ – компетентностями.</w:t>
      </w:r>
    </w:p>
    <w:p w:rsidR="004F0DE8" w:rsidRPr="004F0DE8" w:rsidRDefault="004F0DE8" w:rsidP="004F0DE8">
      <w:pPr>
        <w:spacing w:line="360" w:lineRule="auto"/>
        <w:rPr>
          <w:rFonts w:ascii="Times New Roman" w:hAnsi="Times New Roman" w:cs="Times New Roman"/>
          <w:b/>
          <w:bCs/>
          <w:sz w:val="28"/>
          <w:szCs w:val="28"/>
          <w:bdr w:val="none" w:sz="0" w:space="0" w:color="auto" w:frame="1"/>
        </w:rPr>
      </w:pPr>
      <w:r w:rsidRPr="004F0DE8">
        <w:rPr>
          <w:rFonts w:ascii="Times New Roman" w:hAnsi="Times New Roman" w:cs="Times New Roman"/>
          <w:b/>
          <w:bCs/>
          <w:sz w:val="28"/>
          <w:szCs w:val="28"/>
          <w:bdr w:val="none" w:sz="0" w:space="0" w:color="auto" w:frame="1"/>
        </w:rPr>
        <w:t>Слайд 25.</w:t>
      </w:r>
    </w:p>
    <w:p w:rsidR="004F0DE8" w:rsidRPr="004F0DE8" w:rsidRDefault="004F0DE8" w:rsidP="004F0DE8">
      <w:pPr>
        <w:spacing w:line="360" w:lineRule="auto"/>
        <w:rPr>
          <w:rFonts w:ascii="Times New Roman" w:hAnsi="Times New Roman" w:cs="Times New Roman"/>
          <w:b/>
          <w:bCs/>
          <w:sz w:val="28"/>
          <w:szCs w:val="28"/>
          <w:bdr w:val="none" w:sz="0" w:space="0" w:color="auto" w:frame="1"/>
        </w:rPr>
      </w:pPr>
      <w:r w:rsidRPr="004F0DE8">
        <w:rPr>
          <w:rFonts w:ascii="Times New Roman" w:hAnsi="Times New Roman" w:cs="Times New Roman"/>
          <w:b/>
          <w:bCs/>
          <w:sz w:val="28"/>
          <w:szCs w:val="28"/>
          <w:bdr w:val="none" w:sz="0" w:space="0" w:color="auto" w:frame="1"/>
        </w:rPr>
        <w:lastRenderedPageBreak/>
        <w:t>Необходимые знания.</w:t>
      </w:r>
    </w:p>
    <w:p w:rsidR="00762ECE"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Специфика дошкольного образования и особенностей организации работы с детьми раннего и дошкольного возраста.</w:t>
      </w:r>
    </w:p>
    <w:p w:rsidR="00762ECE"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 xml:space="preserve">Основные психологические подходы: культурно-исторический, </w:t>
      </w:r>
      <w:proofErr w:type="spellStart"/>
      <w:r w:rsidRPr="004F0DE8">
        <w:rPr>
          <w:rFonts w:ascii="Times New Roman" w:hAnsi="Times New Roman" w:cs="Times New Roman"/>
          <w:bCs/>
          <w:iCs/>
          <w:sz w:val="28"/>
          <w:szCs w:val="28"/>
          <w:bdr w:val="none" w:sz="0" w:space="0" w:color="auto" w:frame="1"/>
        </w:rPr>
        <w:t>деятельностный</w:t>
      </w:r>
      <w:proofErr w:type="spellEnd"/>
      <w:r w:rsidRPr="004F0DE8">
        <w:rPr>
          <w:rFonts w:ascii="Times New Roman" w:hAnsi="Times New Roman" w:cs="Times New Roman"/>
          <w:bCs/>
          <w:iCs/>
          <w:sz w:val="28"/>
          <w:szCs w:val="28"/>
          <w:bdr w:val="none" w:sz="0" w:space="0" w:color="auto" w:frame="1"/>
        </w:rPr>
        <w:t xml:space="preserve"> и личностный; основы дошкольной педагогики, включая классические системы дошкольного воспитания.</w:t>
      </w:r>
    </w:p>
    <w:p w:rsidR="00762ECE"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Общие закономерности развития ребенка в раннем и дошкольном возрасте.</w:t>
      </w:r>
    </w:p>
    <w:p w:rsidR="00762ECE"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Особенности становления и развития детских деятельностей в раннем и дошкольном возрасте.</w:t>
      </w:r>
    </w:p>
    <w:p w:rsidR="004F0DE8" w:rsidRPr="004F0DE8" w:rsidRDefault="00997617" w:rsidP="004F0DE8">
      <w:pPr>
        <w:numPr>
          <w:ilvl w:val="0"/>
          <w:numId w:val="19"/>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 xml:space="preserve">Основы теории физического, познавательного </w:t>
      </w:r>
      <w:r w:rsidR="004F0DE8">
        <w:rPr>
          <w:rFonts w:ascii="Times New Roman" w:hAnsi="Times New Roman" w:cs="Times New Roman"/>
          <w:bCs/>
          <w:iCs/>
          <w:sz w:val="28"/>
          <w:szCs w:val="28"/>
          <w:bdr w:val="none" w:sz="0" w:space="0" w:color="auto" w:frame="1"/>
        </w:rPr>
        <w:t xml:space="preserve">и </w:t>
      </w:r>
      <w:r w:rsidR="004F0DE8" w:rsidRPr="004F0DE8">
        <w:rPr>
          <w:rFonts w:ascii="Times New Roman" w:hAnsi="Times New Roman" w:cs="Times New Roman"/>
          <w:bCs/>
          <w:iCs/>
          <w:sz w:val="28"/>
          <w:szCs w:val="28"/>
          <w:bdr w:val="none" w:sz="0" w:space="0" w:color="auto" w:frame="1"/>
        </w:rPr>
        <w:t>личностного развития детей раннего и дошкольного возраста.</w:t>
      </w:r>
    </w:p>
    <w:p w:rsidR="00762ECE" w:rsidRPr="004F0DE8" w:rsidRDefault="00997617" w:rsidP="004F0DE8">
      <w:pPr>
        <w:numPr>
          <w:ilvl w:val="0"/>
          <w:numId w:val="20"/>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Современные тенденции развития дошкольного образования.</w:t>
      </w:r>
    </w:p>
    <w:p w:rsidR="00E1341A" w:rsidRPr="00997617" w:rsidRDefault="00997617" w:rsidP="001B3871">
      <w:pPr>
        <w:numPr>
          <w:ilvl w:val="0"/>
          <w:numId w:val="20"/>
        </w:numPr>
        <w:spacing w:line="360" w:lineRule="auto"/>
        <w:jc w:val="both"/>
        <w:rPr>
          <w:rFonts w:ascii="Times New Roman" w:hAnsi="Times New Roman" w:cs="Times New Roman"/>
          <w:bCs/>
          <w:sz w:val="28"/>
          <w:szCs w:val="28"/>
          <w:bdr w:val="none" w:sz="0" w:space="0" w:color="auto" w:frame="1"/>
        </w:rPr>
      </w:pPr>
      <w:r w:rsidRPr="004F0DE8">
        <w:rPr>
          <w:rFonts w:ascii="Times New Roman" w:hAnsi="Times New Roman" w:cs="Times New Roman"/>
          <w:bCs/>
          <w:iCs/>
          <w:sz w:val="28"/>
          <w:szCs w:val="28"/>
          <w:bdr w:val="none" w:sz="0" w:space="0" w:color="auto" w:frame="1"/>
        </w:rPr>
        <w:t xml:space="preserve">Соблюдение правовых, нравственных и этических норм, требований профессиональной этики. </w:t>
      </w:r>
    </w:p>
    <w:p w:rsidR="001D2F5E" w:rsidRDefault="00B7135D" w:rsidP="00FF1CF1">
      <w:pPr>
        <w:spacing w:line="360" w:lineRule="auto"/>
        <w:rPr>
          <w:rFonts w:ascii="Times New Roman" w:eastAsia="Times New Roman" w:hAnsi="Times New Roman" w:cs="Times New Roman"/>
          <w:b/>
          <w:bCs/>
          <w:sz w:val="28"/>
          <w:szCs w:val="28"/>
          <w:bdr w:val="none" w:sz="0" w:space="0" w:color="auto" w:frame="1"/>
          <w:lang w:eastAsia="ru-RU"/>
        </w:rPr>
      </w:pPr>
      <w:r w:rsidRPr="006367DB">
        <w:rPr>
          <w:rFonts w:ascii="Times New Roman" w:eastAsia="Times New Roman" w:hAnsi="Times New Roman" w:cs="Times New Roman"/>
          <w:b/>
          <w:bCs/>
          <w:sz w:val="28"/>
          <w:szCs w:val="28"/>
          <w:bdr w:val="none" w:sz="0" w:space="0" w:color="auto" w:frame="1"/>
          <w:lang w:eastAsia="ru-RU"/>
        </w:rPr>
        <w:t>Заключительная часть</w:t>
      </w:r>
      <w:r w:rsidR="0051228C" w:rsidRPr="006367DB">
        <w:rPr>
          <w:rFonts w:ascii="Times New Roman" w:eastAsia="Times New Roman" w:hAnsi="Times New Roman" w:cs="Times New Roman"/>
          <w:b/>
          <w:bCs/>
          <w:sz w:val="28"/>
          <w:szCs w:val="28"/>
          <w:bdr w:val="none" w:sz="0" w:space="0" w:color="auto" w:frame="1"/>
          <w:lang w:eastAsia="ru-RU"/>
        </w:rPr>
        <w:t xml:space="preserve"> (рефлексия)</w:t>
      </w:r>
      <w:r w:rsidRPr="006367DB">
        <w:rPr>
          <w:rFonts w:ascii="Times New Roman" w:eastAsia="Times New Roman" w:hAnsi="Times New Roman" w:cs="Times New Roman"/>
          <w:b/>
          <w:bCs/>
          <w:sz w:val="28"/>
          <w:szCs w:val="28"/>
          <w:bdr w:val="none" w:sz="0" w:space="0" w:color="auto" w:frame="1"/>
          <w:lang w:eastAsia="ru-RU"/>
        </w:rPr>
        <w:t>:</w:t>
      </w:r>
    </w:p>
    <w:p w:rsidR="008A3940" w:rsidRPr="00143F3D" w:rsidRDefault="001D2F5E" w:rsidP="00FF1CF1">
      <w:pPr>
        <w:pStyle w:val="a4"/>
        <w:numPr>
          <w:ilvl w:val="0"/>
          <w:numId w:val="6"/>
        </w:numPr>
        <w:spacing w:line="360" w:lineRule="auto"/>
        <w:ind w:left="0" w:hanging="425"/>
        <w:rPr>
          <w:sz w:val="28"/>
          <w:szCs w:val="28"/>
        </w:rPr>
      </w:pPr>
      <w:r w:rsidRPr="00143F3D">
        <w:rPr>
          <w:color w:val="000000"/>
          <w:sz w:val="28"/>
          <w:szCs w:val="28"/>
          <w:shd w:val="clear" w:color="auto" w:fill="FFFFFF"/>
        </w:rPr>
        <w:t xml:space="preserve">     Педагогам предлагается ответить на вопросы Тестового задания</w:t>
      </w:r>
      <w:r w:rsidRPr="00143F3D">
        <w:rPr>
          <w:i/>
          <w:color w:val="000000"/>
          <w:sz w:val="28"/>
          <w:szCs w:val="28"/>
          <w:shd w:val="clear" w:color="auto" w:fill="FFFFFF"/>
        </w:rPr>
        <w:t xml:space="preserve"> «Профессиональный стандарт педагога ДОУ»</w:t>
      </w:r>
      <w:r w:rsidRPr="00143F3D">
        <w:rPr>
          <w:color w:val="000000"/>
          <w:sz w:val="28"/>
          <w:szCs w:val="28"/>
          <w:shd w:val="clear" w:color="auto" w:fill="FFFFFF"/>
        </w:rPr>
        <w:t xml:space="preserve">приложение 2. </w:t>
      </w:r>
      <w:r w:rsidR="008A3940" w:rsidRPr="00143F3D">
        <w:rPr>
          <w:sz w:val="28"/>
          <w:szCs w:val="28"/>
        </w:rPr>
        <w:t xml:space="preserve">Воспитатели </w:t>
      </w:r>
      <w:r w:rsidRPr="00143F3D">
        <w:rPr>
          <w:sz w:val="28"/>
          <w:szCs w:val="28"/>
        </w:rPr>
        <w:t xml:space="preserve">каждой группы по очереди озвучивают варианты ответов </w:t>
      </w:r>
      <w:r w:rsidR="000B2429" w:rsidRPr="00143F3D">
        <w:rPr>
          <w:sz w:val="28"/>
          <w:szCs w:val="28"/>
        </w:rPr>
        <w:t>с позиций «ПС».</w:t>
      </w:r>
    </w:p>
    <w:p w:rsidR="000B2429" w:rsidRPr="00143F3D" w:rsidRDefault="00143F3D" w:rsidP="00FF1CF1">
      <w:pPr>
        <w:spacing w:line="360" w:lineRule="auto"/>
        <w:rPr>
          <w:rFonts w:ascii="Times New Roman" w:hAnsi="Times New Roman" w:cs="Times New Roman"/>
          <w:sz w:val="28"/>
          <w:szCs w:val="28"/>
        </w:rPr>
      </w:pPr>
      <w:r w:rsidRPr="00143F3D">
        <w:rPr>
          <w:rFonts w:ascii="Times New Roman" w:hAnsi="Times New Roman" w:cs="Times New Roman"/>
          <w:sz w:val="28"/>
          <w:szCs w:val="28"/>
        </w:rPr>
        <w:t xml:space="preserve">Рефлексия: </w:t>
      </w:r>
      <w:r w:rsidR="000B2429" w:rsidRPr="00143F3D">
        <w:rPr>
          <w:rFonts w:ascii="Times New Roman" w:hAnsi="Times New Roman" w:cs="Times New Roman"/>
          <w:sz w:val="28"/>
          <w:szCs w:val="28"/>
        </w:rPr>
        <w:t>Что узнали на семинаре? Готовы ли</w:t>
      </w:r>
      <w:r w:rsidRPr="00143F3D">
        <w:rPr>
          <w:rFonts w:ascii="Times New Roman" w:hAnsi="Times New Roman" w:cs="Times New Roman"/>
          <w:sz w:val="28"/>
          <w:szCs w:val="28"/>
        </w:rPr>
        <w:t xml:space="preserve"> к переменам, к </w:t>
      </w:r>
      <w:r w:rsidRPr="00143F3D">
        <w:rPr>
          <w:rFonts w:ascii="Times New Roman" w:eastAsia="Times New Roman" w:hAnsi="Times New Roman" w:cs="Times New Roman"/>
          <w:sz w:val="28"/>
          <w:szCs w:val="28"/>
          <w:lang w:eastAsia="ru-RU"/>
        </w:rPr>
        <w:t>готовности учить всех детей без исключения: к гуманистической в широком смысле позиции?</w:t>
      </w:r>
      <w:r w:rsidRPr="00143F3D">
        <w:rPr>
          <w:rFonts w:ascii="Times New Roman" w:hAnsi="Times New Roman" w:cs="Times New Roman"/>
          <w:sz w:val="28"/>
          <w:szCs w:val="28"/>
        </w:rPr>
        <w:t>Ваше отношение к «ПС»?</w:t>
      </w:r>
    </w:p>
    <w:p w:rsidR="00143F3D" w:rsidRPr="00143F3D" w:rsidRDefault="00143F3D" w:rsidP="00FF1CF1">
      <w:pPr>
        <w:spacing w:line="360" w:lineRule="auto"/>
        <w:rPr>
          <w:rFonts w:ascii="Times New Roman" w:eastAsia="Times New Roman" w:hAnsi="Times New Roman" w:cs="Times New Roman"/>
          <w:color w:val="000000"/>
          <w:sz w:val="28"/>
          <w:szCs w:val="28"/>
          <w:shd w:val="clear" w:color="auto" w:fill="FFFFFF"/>
          <w:lang w:eastAsia="ru-RU"/>
        </w:rPr>
      </w:pPr>
      <w:r w:rsidRPr="00143F3D">
        <w:rPr>
          <w:rFonts w:ascii="Times New Roman" w:eastAsia="Times New Roman" w:hAnsi="Times New Roman" w:cs="Times New Roman"/>
          <w:color w:val="000000"/>
          <w:sz w:val="28"/>
          <w:szCs w:val="28"/>
          <w:shd w:val="clear" w:color="auto" w:fill="FFFFFF"/>
          <w:lang w:eastAsia="ru-RU"/>
        </w:rPr>
        <w:t>Большое спасибо за ваше активное участие в работе круглого стола.</w:t>
      </w:r>
    </w:p>
    <w:p w:rsidR="00B75942" w:rsidRDefault="00B75942" w:rsidP="00FF1CF1">
      <w:pPr>
        <w:spacing w:line="360" w:lineRule="auto"/>
        <w:rPr>
          <w:rFonts w:ascii="Times New Roman" w:hAnsi="Times New Roman" w:cs="Times New Roman"/>
          <w:sz w:val="28"/>
          <w:szCs w:val="28"/>
        </w:rPr>
      </w:pPr>
    </w:p>
    <w:p w:rsidR="00B75942" w:rsidRPr="00F73800" w:rsidRDefault="00B75942" w:rsidP="00FF1CF1">
      <w:pPr>
        <w:spacing w:line="360" w:lineRule="auto"/>
        <w:rPr>
          <w:rFonts w:ascii="Times New Roman" w:hAnsi="Times New Roman" w:cs="Times New Roman"/>
          <w:sz w:val="28"/>
          <w:szCs w:val="28"/>
        </w:rPr>
      </w:pPr>
      <w:r w:rsidRPr="00F73800">
        <w:rPr>
          <w:rFonts w:ascii="Times New Roman" w:hAnsi="Times New Roman" w:cs="Times New Roman"/>
          <w:sz w:val="28"/>
          <w:szCs w:val="28"/>
        </w:rPr>
        <w:t>Используемая литература:</w:t>
      </w:r>
    </w:p>
    <w:p w:rsidR="00B75942" w:rsidRPr="00F73800" w:rsidRDefault="00B75942" w:rsidP="00FF1CF1">
      <w:pPr>
        <w:spacing w:line="360" w:lineRule="auto"/>
        <w:rPr>
          <w:rFonts w:ascii="Times New Roman" w:hAnsi="Times New Roman" w:cs="Times New Roman"/>
          <w:sz w:val="28"/>
          <w:szCs w:val="28"/>
        </w:rPr>
      </w:pPr>
      <w:r w:rsidRPr="00F73800">
        <w:rPr>
          <w:rFonts w:ascii="Times New Roman" w:hAnsi="Times New Roman" w:cs="Times New Roman"/>
          <w:sz w:val="28"/>
          <w:szCs w:val="28"/>
        </w:rPr>
        <w:t>«Профессиональный стандарт педагога» (Концепция и содержание);</w:t>
      </w:r>
    </w:p>
    <w:p w:rsidR="00B75942" w:rsidRPr="00F73800" w:rsidRDefault="00B75942" w:rsidP="00FF1CF1">
      <w:pPr>
        <w:spacing w:line="360" w:lineRule="auto"/>
        <w:rPr>
          <w:rFonts w:ascii="Times New Roman" w:hAnsi="Times New Roman" w:cs="Times New Roman"/>
          <w:sz w:val="28"/>
          <w:szCs w:val="28"/>
        </w:rPr>
      </w:pPr>
      <w:r w:rsidRPr="00F73800">
        <w:rPr>
          <w:rFonts w:ascii="Times New Roman" w:hAnsi="Times New Roman" w:cs="Times New Roman"/>
          <w:sz w:val="28"/>
          <w:szCs w:val="28"/>
        </w:rPr>
        <w:lastRenderedPageBreak/>
        <w:t xml:space="preserve">Фрумин И. (НИУ ВША) «Соответствовать </w:t>
      </w:r>
      <w:proofErr w:type="spellStart"/>
      <w:r w:rsidRPr="00F73800">
        <w:rPr>
          <w:rFonts w:ascii="Times New Roman" w:hAnsi="Times New Roman" w:cs="Times New Roman"/>
          <w:sz w:val="28"/>
          <w:szCs w:val="28"/>
        </w:rPr>
        <w:t>профстандарту</w:t>
      </w:r>
      <w:proofErr w:type="spellEnd"/>
      <w:r w:rsidRPr="00F73800">
        <w:rPr>
          <w:rFonts w:ascii="Times New Roman" w:hAnsi="Times New Roman" w:cs="Times New Roman"/>
          <w:sz w:val="28"/>
          <w:szCs w:val="28"/>
        </w:rPr>
        <w:t xml:space="preserve"> может только сверх человек»;</w:t>
      </w:r>
    </w:p>
    <w:p w:rsidR="00B75942" w:rsidRPr="00F73800" w:rsidRDefault="00B75942" w:rsidP="00FF1CF1">
      <w:pPr>
        <w:shd w:val="clear" w:color="auto" w:fill="FFFFFF"/>
        <w:spacing w:after="150" w:line="360" w:lineRule="auto"/>
        <w:jc w:val="both"/>
        <w:rPr>
          <w:rFonts w:ascii="Times New Roman" w:eastAsia="Times New Roman" w:hAnsi="Times New Roman" w:cs="Times New Roman"/>
          <w:b/>
          <w:bCs/>
          <w:color w:val="CC0066"/>
          <w:sz w:val="28"/>
          <w:szCs w:val="28"/>
          <w:lang w:eastAsia="ru-RU"/>
        </w:rPr>
      </w:pPr>
      <w:proofErr w:type="spellStart"/>
      <w:r w:rsidRPr="00F73800">
        <w:rPr>
          <w:rFonts w:ascii="Times New Roman" w:hAnsi="Times New Roman" w:cs="Times New Roman"/>
          <w:sz w:val="28"/>
          <w:szCs w:val="28"/>
        </w:rPr>
        <w:t>Юлбарисова</w:t>
      </w:r>
      <w:proofErr w:type="spellEnd"/>
      <w:r w:rsidRPr="00F73800">
        <w:rPr>
          <w:rFonts w:ascii="Times New Roman" w:hAnsi="Times New Roman" w:cs="Times New Roman"/>
          <w:sz w:val="28"/>
          <w:szCs w:val="28"/>
        </w:rPr>
        <w:t xml:space="preserve"> Л.М. «</w:t>
      </w:r>
      <w:r w:rsidRPr="00F73800">
        <w:rPr>
          <w:rFonts w:ascii="Times New Roman" w:eastAsia="Times New Roman" w:hAnsi="Times New Roman" w:cs="Times New Roman"/>
          <w:bCs/>
          <w:sz w:val="28"/>
          <w:szCs w:val="28"/>
          <w:bdr w:val="none" w:sz="0" w:space="0" w:color="auto" w:frame="1"/>
          <w:lang w:eastAsia="ru-RU"/>
        </w:rPr>
        <w:t>Готовность педагога к профессиональной деятельности в контексте ФГОС ДО. Профессиональный стандарт педагога»;</w:t>
      </w:r>
    </w:p>
    <w:p w:rsidR="00B75942" w:rsidRDefault="00B75942" w:rsidP="00FF1CF1">
      <w:pPr>
        <w:spacing w:line="360" w:lineRule="auto"/>
        <w:rPr>
          <w:rFonts w:ascii="Times New Roman" w:hAnsi="Times New Roman" w:cs="Times New Roman"/>
          <w:sz w:val="28"/>
          <w:szCs w:val="28"/>
        </w:rPr>
      </w:pPr>
      <w:r w:rsidRPr="00F73800">
        <w:rPr>
          <w:rFonts w:ascii="Times New Roman" w:hAnsi="Times New Roman" w:cs="Times New Roman"/>
          <w:sz w:val="28"/>
          <w:szCs w:val="28"/>
        </w:rPr>
        <w:t xml:space="preserve">Ямбург Е.Л. «Что принесет учителю новый профессиональный стандарт», «Просвещение» 2014. </w:t>
      </w:r>
    </w:p>
    <w:p w:rsidR="00B75942" w:rsidRPr="00270CC9" w:rsidRDefault="00B75942" w:rsidP="00FF1CF1">
      <w:pPr>
        <w:spacing w:line="360" w:lineRule="auto"/>
        <w:rPr>
          <w:rFonts w:ascii="Times New Roman" w:hAnsi="Times New Roman" w:cs="Times New Roman"/>
          <w:sz w:val="28"/>
          <w:szCs w:val="28"/>
        </w:rPr>
      </w:pPr>
      <w:r>
        <w:rPr>
          <w:rFonts w:ascii="Times New Roman" w:hAnsi="Times New Roman" w:cs="Times New Roman"/>
          <w:sz w:val="28"/>
          <w:szCs w:val="28"/>
        </w:rPr>
        <w:t>«</w:t>
      </w:r>
      <w:r w:rsidRPr="00270CC9">
        <w:rPr>
          <w:rFonts w:ascii="Times New Roman" w:hAnsi="Times New Roman"/>
          <w:sz w:val="28"/>
          <w:szCs w:val="28"/>
          <w:shd w:val="clear" w:color="auto" w:fill="FFFFFF"/>
        </w:rPr>
        <w:t>Тестовые задания по профессиональному стандарту Педагог ДОУ</w:t>
      </w:r>
      <w:r>
        <w:rPr>
          <w:rFonts w:ascii="Times New Roman" w:hAnsi="Times New Roman"/>
          <w:sz w:val="28"/>
          <w:szCs w:val="28"/>
          <w:shd w:val="clear" w:color="auto" w:fill="FFFFFF"/>
        </w:rPr>
        <w:t>»</w:t>
      </w:r>
    </w:p>
    <w:p w:rsidR="00C731B8" w:rsidRPr="00917506" w:rsidRDefault="00C731B8" w:rsidP="00C731B8">
      <w:pPr>
        <w:pStyle w:val="a5"/>
        <w:spacing w:line="360" w:lineRule="auto"/>
        <w:jc w:val="both"/>
        <w:rPr>
          <w:rFonts w:ascii="Times New Roman" w:hAnsi="Times New Roman" w:cs="Times New Roman"/>
          <w:b/>
          <w:kern w:val="24"/>
          <w:sz w:val="28"/>
          <w:szCs w:val="28"/>
        </w:rPr>
      </w:pPr>
      <w:r w:rsidRPr="00917506">
        <w:rPr>
          <w:rFonts w:ascii="Times New Roman" w:hAnsi="Times New Roman" w:cs="Times New Roman"/>
          <w:b/>
          <w:kern w:val="24"/>
          <w:sz w:val="28"/>
          <w:szCs w:val="28"/>
        </w:rPr>
        <w:t>Слайд 11. Игра с мячом «Закончи предложение».</w:t>
      </w:r>
    </w:p>
    <w:p w:rsidR="00C731B8" w:rsidRDefault="00C731B8" w:rsidP="00C731B8">
      <w:pPr>
        <w:pStyle w:val="a5"/>
        <w:spacing w:line="360" w:lineRule="auto"/>
        <w:jc w:val="both"/>
        <w:rPr>
          <w:rFonts w:ascii="Times New Roman" w:eastAsia="Times New Roman" w:hAnsi="Times New Roman" w:cs="Times New Roman"/>
          <w:sz w:val="28"/>
          <w:szCs w:val="28"/>
        </w:rPr>
      </w:pPr>
      <w:r w:rsidRPr="00F73800">
        <w:rPr>
          <w:rFonts w:ascii="Times New Roman" w:eastAsia="Times New Roman" w:hAnsi="Times New Roman" w:cs="Times New Roman"/>
          <w:sz w:val="28"/>
          <w:szCs w:val="28"/>
        </w:rPr>
        <w:t>Участники садятся в большой круг и по очереди представляют себя, начиная презентацию со слов: «Для меня  П</w:t>
      </w:r>
      <w:r>
        <w:rPr>
          <w:rFonts w:ascii="Times New Roman" w:eastAsia="Times New Roman" w:hAnsi="Times New Roman" w:cs="Times New Roman"/>
          <w:sz w:val="28"/>
          <w:szCs w:val="28"/>
        </w:rPr>
        <w:t>С</w:t>
      </w:r>
      <w:r w:rsidRPr="00F73800">
        <w:rPr>
          <w:rFonts w:ascii="Times New Roman" w:eastAsia="Times New Roman" w:hAnsi="Times New Roman" w:cs="Times New Roman"/>
          <w:sz w:val="28"/>
          <w:szCs w:val="28"/>
        </w:rPr>
        <w:t xml:space="preserve">…..» (выразить своё личное отношение к </w:t>
      </w:r>
      <w:r>
        <w:rPr>
          <w:rFonts w:ascii="Times New Roman" w:eastAsia="Times New Roman" w:hAnsi="Times New Roman" w:cs="Times New Roman"/>
          <w:sz w:val="28"/>
          <w:szCs w:val="28"/>
        </w:rPr>
        <w:t xml:space="preserve">ПС); «Что </w:t>
      </w:r>
      <w:r w:rsidRPr="00F73800">
        <w:rPr>
          <w:rFonts w:ascii="Times New Roman" w:eastAsia="Times New Roman" w:hAnsi="Times New Roman" w:cs="Times New Roman"/>
          <w:sz w:val="28"/>
          <w:szCs w:val="28"/>
        </w:rPr>
        <w:t>я точно из этого делаю…..», «Мне пока непонятно, как или каким образом….».</w:t>
      </w:r>
    </w:p>
    <w:p w:rsidR="00590C38" w:rsidRDefault="00590C38" w:rsidP="00FF1CF1">
      <w:pPr>
        <w:shd w:val="clear" w:color="auto" w:fill="FFFFFF"/>
        <w:spacing w:after="360" w:line="360" w:lineRule="auto"/>
        <w:jc w:val="both"/>
        <w:textAlignment w:val="baseline"/>
        <w:rPr>
          <w:rFonts w:ascii="Times New Roman" w:eastAsia="Times New Roman" w:hAnsi="Times New Roman" w:cs="Times New Roman"/>
          <w:sz w:val="28"/>
          <w:szCs w:val="28"/>
          <w:lang w:eastAsia="ru-RU"/>
        </w:rPr>
      </w:pPr>
    </w:p>
    <w:p w:rsidR="00143F3D" w:rsidRDefault="00143F3D" w:rsidP="00FF1CF1">
      <w:pPr>
        <w:shd w:val="clear" w:color="auto" w:fill="FFFFFF"/>
        <w:spacing w:after="360" w:line="360" w:lineRule="auto"/>
        <w:jc w:val="both"/>
        <w:textAlignment w:val="baseline"/>
        <w:rPr>
          <w:rFonts w:ascii="Times New Roman" w:eastAsia="Times New Roman" w:hAnsi="Times New Roman" w:cs="Times New Roman"/>
          <w:sz w:val="28"/>
          <w:szCs w:val="28"/>
          <w:lang w:eastAsia="ru-RU"/>
        </w:rPr>
      </w:pPr>
    </w:p>
    <w:p w:rsidR="00143F3D" w:rsidRDefault="00143F3D" w:rsidP="00FF1CF1">
      <w:pPr>
        <w:shd w:val="clear" w:color="auto" w:fill="FFFFFF"/>
        <w:spacing w:after="360" w:line="360" w:lineRule="auto"/>
        <w:jc w:val="both"/>
        <w:textAlignment w:val="baseline"/>
        <w:rPr>
          <w:rFonts w:ascii="Times New Roman" w:eastAsia="Times New Roman" w:hAnsi="Times New Roman" w:cs="Times New Roman"/>
          <w:sz w:val="28"/>
          <w:szCs w:val="28"/>
          <w:lang w:eastAsia="ru-RU"/>
        </w:rPr>
      </w:pPr>
    </w:p>
    <w:p w:rsidR="000B2429" w:rsidRDefault="000B2429" w:rsidP="00FF1CF1">
      <w:pPr>
        <w:shd w:val="clear" w:color="auto" w:fill="FFFFFF"/>
        <w:spacing w:after="360" w:line="360" w:lineRule="auto"/>
        <w:jc w:val="both"/>
        <w:textAlignment w:val="baseline"/>
        <w:rPr>
          <w:rFonts w:ascii="Times New Roman" w:eastAsia="Times New Roman" w:hAnsi="Times New Roman" w:cs="Times New Roman"/>
          <w:sz w:val="28"/>
          <w:szCs w:val="28"/>
          <w:lang w:eastAsia="ru-RU"/>
        </w:rPr>
      </w:pPr>
    </w:p>
    <w:p w:rsidR="003F5B6F" w:rsidRPr="00B7135D" w:rsidRDefault="003F5B6F" w:rsidP="00FF1CF1">
      <w:pPr>
        <w:shd w:val="clear" w:color="auto" w:fill="FFFFFF"/>
        <w:spacing w:after="360" w:line="360" w:lineRule="auto"/>
        <w:jc w:val="both"/>
        <w:textAlignment w:val="baseline"/>
        <w:rPr>
          <w:rFonts w:ascii="Times New Roman" w:eastAsia="Times New Roman" w:hAnsi="Times New Roman" w:cs="Times New Roman"/>
          <w:b/>
          <w:sz w:val="28"/>
          <w:szCs w:val="28"/>
          <w:lang w:eastAsia="ru-RU"/>
        </w:rPr>
      </w:pPr>
      <w:r w:rsidRPr="00B7135D">
        <w:rPr>
          <w:rFonts w:ascii="Times New Roman" w:eastAsia="Times New Roman" w:hAnsi="Times New Roman" w:cs="Times New Roman"/>
          <w:b/>
          <w:sz w:val="28"/>
          <w:szCs w:val="28"/>
          <w:lang w:eastAsia="ru-RU"/>
        </w:rPr>
        <w:t xml:space="preserve">Приложение </w:t>
      </w:r>
      <w:r w:rsidR="008B29E9">
        <w:rPr>
          <w:rFonts w:ascii="Times New Roman" w:eastAsia="Times New Roman" w:hAnsi="Times New Roman" w:cs="Times New Roman"/>
          <w:b/>
          <w:sz w:val="28"/>
          <w:szCs w:val="28"/>
          <w:lang w:eastAsia="ru-RU"/>
        </w:rPr>
        <w:t>1</w:t>
      </w:r>
    </w:p>
    <w:p w:rsidR="00A108FD" w:rsidRPr="00B7135D" w:rsidRDefault="00A108FD" w:rsidP="00FF1CF1">
      <w:pPr>
        <w:shd w:val="clear" w:color="auto" w:fill="FFFFFF"/>
        <w:spacing w:after="360" w:line="360" w:lineRule="auto"/>
        <w:jc w:val="both"/>
        <w:textAlignment w:val="baseline"/>
        <w:rPr>
          <w:rFonts w:ascii="Times New Roman" w:eastAsia="Times New Roman" w:hAnsi="Times New Roman" w:cs="Times New Roman"/>
          <w:b/>
          <w:i/>
          <w:sz w:val="28"/>
          <w:szCs w:val="28"/>
          <w:lang w:eastAsia="ru-RU"/>
        </w:rPr>
      </w:pPr>
      <w:r w:rsidRPr="00B7135D">
        <w:rPr>
          <w:rFonts w:ascii="Times New Roman" w:eastAsia="Times New Roman" w:hAnsi="Times New Roman" w:cs="Times New Roman"/>
          <w:b/>
          <w:i/>
          <w:sz w:val="28"/>
          <w:szCs w:val="28"/>
          <w:lang w:eastAsia="ru-RU"/>
        </w:rPr>
        <w:t xml:space="preserve">Профессиональные компетенции педагога дошкольного образования (воспитателя), отражающие специфику работы на дошкольном уровне образования Педагог дошкольного образования должен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1. Знать специфику дошкольного образования и особенности организации образовательной работы с детьми раннего и дошкольного возраста.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  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lastRenderedPageBreak/>
        <w:t xml:space="preserve"> 3. Уметь организовывать ведущие в дошкольном возрасте виды деятельности: предметно-</w:t>
      </w:r>
      <w:proofErr w:type="spellStart"/>
      <w:r w:rsidRPr="00F73800">
        <w:rPr>
          <w:rFonts w:ascii="Times New Roman" w:eastAsia="Times New Roman" w:hAnsi="Times New Roman" w:cs="Times New Roman"/>
          <w:i/>
          <w:sz w:val="28"/>
          <w:szCs w:val="28"/>
          <w:lang w:eastAsia="ru-RU"/>
        </w:rPr>
        <w:t>манипулятивную</w:t>
      </w:r>
      <w:proofErr w:type="spellEnd"/>
      <w:r w:rsidRPr="00F73800">
        <w:rPr>
          <w:rFonts w:ascii="Times New Roman" w:eastAsia="Times New Roman" w:hAnsi="Times New Roman" w:cs="Times New Roman"/>
          <w:i/>
          <w:sz w:val="28"/>
          <w:szCs w:val="28"/>
          <w:lang w:eastAsia="ru-RU"/>
        </w:rPr>
        <w:t xml:space="preserve"> и игровую, обеспечивая развитие детей. Организовывать совместную и самостоятельную деятельность дошкольников.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4. Владеть теорией и педагогическими методиками физического, познавательного и личностного развития детей раннего и дошкольного возраста.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 (ФГТ). 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 7. 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 9. Владеть методами и средствами анализа психолого</w:t>
      </w:r>
      <w:r w:rsidR="00A9714D" w:rsidRPr="00F73800">
        <w:rPr>
          <w:rFonts w:ascii="Times New Roman" w:eastAsia="Times New Roman" w:hAnsi="Times New Roman" w:cs="Times New Roman"/>
          <w:i/>
          <w:sz w:val="28"/>
          <w:szCs w:val="28"/>
          <w:lang w:eastAsia="ru-RU"/>
        </w:rPr>
        <w:t>-п</w:t>
      </w:r>
      <w:r w:rsidRPr="00F73800">
        <w:rPr>
          <w:rFonts w:ascii="Times New Roman" w:eastAsia="Times New Roman" w:hAnsi="Times New Roman" w:cs="Times New Roman"/>
          <w:i/>
          <w:sz w:val="28"/>
          <w:szCs w:val="28"/>
          <w:lang w:eastAsia="ru-RU"/>
        </w:rPr>
        <w:t xml:space="preserve">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  </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lastRenderedPageBreak/>
        <w:t>10.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A108FD" w:rsidRPr="00F73800" w:rsidRDefault="00A108FD" w:rsidP="00FF1CF1">
      <w:pPr>
        <w:shd w:val="clear" w:color="auto" w:fill="FFFFFF"/>
        <w:spacing w:after="360" w:line="360" w:lineRule="auto"/>
        <w:jc w:val="both"/>
        <w:textAlignment w:val="baseline"/>
        <w:rPr>
          <w:rFonts w:ascii="Times New Roman" w:eastAsia="Times New Roman" w:hAnsi="Times New Roman" w:cs="Times New Roman"/>
          <w:i/>
          <w:sz w:val="28"/>
          <w:szCs w:val="28"/>
          <w:lang w:eastAsia="ru-RU"/>
        </w:rPr>
      </w:pPr>
      <w:r w:rsidRPr="00F73800">
        <w:rPr>
          <w:rFonts w:ascii="Times New Roman" w:eastAsia="Times New Roman" w:hAnsi="Times New Roman" w:cs="Times New Roman"/>
          <w:i/>
          <w:sz w:val="28"/>
          <w:szCs w:val="28"/>
          <w:lang w:eastAsia="ru-RU"/>
        </w:rPr>
        <w:t xml:space="preserve"> 11. Владеть ИКТ-компетенциями, необходимыми и достаточными для планирования, реализации и оценки образовательной работы с детьми раннего и дошкольного возраста.  </w:t>
      </w: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997617" w:rsidRDefault="00997617" w:rsidP="00FF1CF1">
      <w:pPr>
        <w:spacing w:line="360" w:lineRule="auto"/>
        <w:rPr>
          <w:rFonts w:ascii="Times New Roman" w:hAnsi="Times New Roman" w:cs="Times New Roman"/>
          <w:b/>
          <w:sz w:val="28"/>
          <w:szCs w:val="28"/>
        </w:rPr>
      </w:pPr>
    </w:p>
    <w:p w:rsidR="00270CC9" w:rsidRDefault="00270CC9" w:rsidP="00FF1CF1">
      <w:pPr>
        <w:spacing w:line="360" w:lineRule="auto"/>
        <w:rPr>
          <w:rFonts w:ascii="Times New Roman" w:hAnsi="Times New Roman" w:cs="Times New Roman"/>
          <w:b/>
          <w:sz w:val="28"/>
          <w:szCs w:val="28"/>
        </w:rPr>
      </w:pPr>
      <w:r w:rsidRPr="00270CC9">
        <w:rPr>
          <w:rFonts w:ascii="Times New Roman" w:hAnsi="Times New Roman" w:cs="Times New Roman"/>
          <w:b/>
          <w:sz w:val="28"/>
          <w:szCs w:val="28"/>
        </w:rPr>
        <w:t>Приложение 2</w:t>
      </w:r>
    </w:p>
    <w:p w:rsidR="00270CC9" w:rsidRPr="004E7A7C" w:rsidRDefault="00270CC9" w:rsidP="00FF1CF1">
      <w:pPr>
        <w:pStyle w:val="a5"/>
        <w:jc w:val="center"/>
        <w:rPr>
          <w:rFonts w:ascii="Times New Roman" w:hAnsi="Times New Roman"/>
          <w:b/>
          <w:sz w:val="28"/>
          <w:szCs w:val="28"/>
          <w:shd w:val="clear" w:color="auto" w:fill="FFFFFF"/>
        </w:rPr>
      </w:pPr>
      <w:r w:rsidRPr="004E7A7C">
        <w:rPr>
          <w:rFonts w:ascii="Times New Roman" w:hAnsi="Times New Roman"/>
          <w:b/>
          <w:sz w:val="28"/>
          <w:szCs w:val="28"/>
          <w:shd w:val="clear" w:color="auto" w:fill="FFFFFF"/>
        </w:rPr>
        <w:t xml:space="preserve">Тестовые задания по профессиональному стандарту Педагог </w:t>
      </w:r>
      <w:r>
        <w:rPr>
          <w:rFonts w:ascii="Times New Roman" w:hAnsi="Times New Roman"/>
          <w:b/>
          <w:sz w:val="28"/>
          <w:szCs w:val="28"/>
          <w:shd w:val="clear" w:color="auto" w:fill="FFFFFF"/>
        </w:rPr>
        <w:t>ДОУ</w:t>
      </w:r>
    </w:p>
    <w:p w:rsidR="00270CC9" w:rsidRPr="004E7A7C" w:rsidRDefault="00270CC9" w:rsidP="00FF1CF1">
      <w:pPr>
        <w:pStyle w:val="a5"/>
        <w:rPr>
          <w:rFonts w:ascii="Times New Roman" w:hAnsi="Times New Roman"/>
          <w:b/>
          <w:sz w:val="28"/>
          <w:szCs w:val="28"/>
          <w:shd w:val="clear" w:color="auto" w:fill="FFFFFF"/>
        </w:rPr>
      </w:pPr>
      <w:r>
        <w:rPr>
          <w:rFonts w:ascii="Times New Roman" w:hAnsi="Times New Roman"/>
          <w:b/>
          <w:sz w:val="28"/>
          <w:szCs w:val="28"/>
          <w:shd w:val="clear" w:color="auto" w:fill="FFFFFF"/>
        </w:rPr>
        <w:t>Ф.И.О.</w:t>
      </w:r>
      <w:r w:rsidRPr="004E7A7C">
        <w:rPr>
          <w:rFonts w:ascii="Times New Roman" w:hAnsi="Times New Roman"/>
          <w:b/>
          <w:sz w:val="28"/>
          <w:szCs w:val="28"/>
          <w:shd w:val="clear" w:color="auto" w:fill="FFFFFF"/>
        </w:rPr>
        <w:t>____________________________________________________</w:t>
      </w:r>
      <w:r>
        <w:rPr>
          <w:rFonts w:ascii="Times New Roman" w:hAnsi="Times New Roman"/>
          <w:b/>
          <w:sz w:val="28"/>
          <w:szCs w:val="28"/>
          <w:shd w:val="clear" w:color="auto" w:fill="FFFFFF"/>
        </w:rPr>
        <w:t>________</w:t>
      </w:r>
    </w:p>
    <w:p w:rsidR="00270CC9" w:rsidRPr="0091232F" w:rsidRDefault="00270CC9" w:rsidP="00FF1CF1">
      <w:pPr>
        <w:pStyle w:val="a5"/>
        <w:rPr>
          <w:rFonts w:ascii="Times New Roman" w:hAnsi="Times New Roman"/>
          <w:b/>
          <w:sz w:val="24"/>
          <w:szCs w:val="24"/>
          <w:shd w:val="clear" w:color="auto" w:fill="FFFFFF"/>
        </w:rPr>
      </w:pPr>
      <w:r>
        <w:rPr>
          <w:rFonts w:ascii="Times New Roman" w:hAnsi="Times New Roman"/>
          <w:b/>
          <w:sz w:val="28"/>
          <w:szCs w:val="28"/>
          <w:shd w:val="clear" w:color="auto" w:fill="FFFFFF"/>
        </w:rPr>
        <w:t>Должность</w:t>
      </w:r>
      <w:r w:rsidRPr="004E7A7C">
        <w:rPr>
          <w:rFonts w:ascii="Times New Roman" w:hAnsi="Times New Roman"/>
          <w:b/>
          <w:sz w:val="28"/>
          <w:szCs w:val="28"/>
          <w:shd w:val="clear" w:color="auto" w:fill="FFFFFF"/>
        </w:rPr>
        <w:t>___________________________________________________</w:t>
      </w:r>
      <w:r>
        <w:rPr>
          <w:rFonts w:ascii="Times New Roman" w:hAnsi="Times New Roman"/>
          <w:b/>
          <w:sz w:val="28"/>
          <w:szCs w:val="28"/>
          <w:shd w:val="clear" w:color="auto" w:fill="FFFFFF"/>
        </w:rPr>
        <w:t>___</w:t>
      </w:r>
    </w:p>
    <w:p w:rsidR="00270CC9" w:rsidRPr="0091232F" w:rsidRDefault="00270CC9" w:rsidP="00FF1CF1">
      <w:pPr>
        <w:pStyle w:val="a5"/>
        <w:rPr>
          <w:rFonts w:ascii="Times New Roman" w:hAnsi="Times New Roman"/>
          <w:b/>
          <w:sz w:val="24"/>
          <w:szCs w:val="24"/>
          <w:shd w:val="clear" w:color="auto" w:fill="FFFFFF"/>
        </w:rPr>
      </w:pP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Выберите из предложенных умения, необходимые воспитателю ДОУ для реализации программ дошкольного образования… (выбрать из предложенных вариантов)</w:t>
      </w:r>
    </w:p>
    <w:p w:rsidR="00270CC9" w:rsidRPr="003A697D" w:rsidRDefault="00270CC9" w:rsidP="00FF1CF1">
      <w:pPr>
        <w:pStyle w:val="a4"/>
        <w:numPr>
          <w:ilvl w:val="0"/>
          <w:numId w:val="9"/>
        </w:numPr>
        <w:spacing w:after="200" w:line="276" w:lineRule="auto"/>
        <w:ind w:left="0"/>
        <w:jc w:val="both"/>
        <w:rPr>
          <w:bCs/>
          <w:i/>
          <w:sz w:val="28"/>
          <w:szCs w:val="28"/>
          <w:shd w:val="clear" w:color="auto" w:fill="FFFFFF"/>
        </w:rPr>
      </w:pPr>
      <w:r w:rsidRPr="003A697D">
        <w:rPr>
          <w:sz w:val="28"/>
          <w:szCs w:val="28"/>
        </w:rPr>
        <w:t>Владеть всеми видами развивающих деятельностей дошкольника (игровой, продуктивной, познавательно-исследовательской);</w:t>
      </w:r>
    </w:p>
    <w:p w:rsidR="00270CC9" w:rsidRPr="003A697D" w:rsidRDefault="00270CC9" w:rsidP="00FF1CF1">
      <w:pPr>
        <w:pStyle w:val="a4"/>
        <w:numPr>
          <w:ilvl w:val="0"/>
          <w:numId w:val="9"/>
        </w:numPr>
        <w:spacing w:after="200" w:line="276" w:lineRule="auto"/>
        <w:ind w:left="0"/>
        <w:jc w:val="both"/>
        <w:rPr>
          <w:bCs/>
          <w:i/>
          <w:sz w:val="28"/>
          <w:szCs w:val="28"/>
          <w:shd w:val="clear" w:color="auto" w:fill="FFFFFF"/>
        </w:rPr>
      </w:pPr>
      <w:r w:rsidRPr="003A697D">
        <w:rPr>
          <w:sz w:val="28"/>
          <w:szCs w:val="28"/>
        </w:rPr>
        <w:t>Владеть методами организации экскурсий, походов и экспедиций и т.п.;</w:t>
      </w:r>
    </w:p>
    <w:p w:rsidR="00270CC9" w:rsidRPr="003A697D" w:rsidRDefault="00270CC9" w:rsidP="00FF1CF1">
      <w:pPr>
        <w:pStyle w:val="a4"/>
        <w:numPr>
          <w:ilvl w:val="0"/>
          <w:numId w:val="9"/>
        </w:numPr>
        <w:spacing w:after="200" w:line="276" w:lineRule="auto"/>
        <w:ind w:left="0"/>
        <w:jc w:val="both"/>
        <w:rPr>
          <w:bCs/>
          <w:i/>
          <w:sz w:val="28"/>
          <w:szCs w:val="28"/>
          <w:shd w:val="clear" w:color="auto" w:fill="FFFFFF"/>
        </w:rPr>
      </w:pPr>
      <w:r w:rsidRPr="003A697D">
        <w:rPr>
          <w:sz w:val="28"/>
          <w:szCs w:val="28"/>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Умения, необходимые воспитателю ДОУ для реализации программ дошкольного образования… (выбрать из предложенных вариантов)</w:t>
      </w:r>
    </w:p>
    <w:p w:rsidR="00270CC9" w:rsidRPr="003A697D" w:rsidRDefault="00270CC9" w:rsidP="00FF1CF1">
      <w:pPr>
        <w:pStyle w:val="a4"/>
        <w:numPr>
          <w:ilvl w:val="0"/>
          <w:numId w:val="9"/>
        </w:numPr>
        <w:spacing w:after="200" w:line="276" w:lineRule="auto"/>
        <w:ind w:left="0" w:firstLine="0"/>
        <w:jc w:val="both"/>
        <w:rPr>
          <w:sz w:val="28"/>
          <w:szCs w:val="28"/>
        </w:rPr>
      </w:pPr>
      <w:r w:rsidRPr="003A697D">
        <w:rPr>
          <w:sz w:val="28"/>
          <w:szCs w:val="28"/>
        </w:rP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p w:rsidR="00270CC9" w:rsidRPr="003A697D" w:rsidRDefault="00270CC9" w:rsidP="00FF1CF1">
      <w:pPr>
        <w:pStyle w:val="a4"/>
        <w:numPr>
          <w:ilvl w:val="0"/>
          <w:numId w:val="9"/>
        </w:numPr>
        <w:spacing w:after="200" w:line="276" w:lineRule="auto"/>
        <w:ind w:left="0"/>
        <w:jc w:val="both"/>
        <w:rPr>
          <w:sz w:val="28"/>
          <w:szCs w:val="28"/>
        </w:rPr>
      </w:pPr>
      <w:r w:rsidRPr="003A697D">
        <w:rPr>
          <w:sz w:val="28"/>
          <w:szCs w:val="28"/>
        </w:rPr>
        <w:t xml:space="preserve">Формирование у детей социальной позиции обучающихся на всем протяжении обучения в начальной школе </w:t>
      </w:r>
    </w:p>
    <w:p w:rsidR="00270CC9" w:rsidRPr="003A697D" w:rsidRDefault="00270CC9" w:rsidP="00FF1CF1">
      <w:pPr>
        <w:pStyle w:val="a4"/>
        <w:numPr>
          <w:ilvl w:val="0"/>
          <w:numId w:val="9"/>
        </w:numPr>
        <w:spacing w:after="200" w:line="276" w:lineRule="auto"/>
        <w:ind w:left="0"/>
        <w:jc w:val="both"/>
        <w:rPr>
          <w:sz w:val="28"/>
          <w:szCs w:val="28"/>
        </w:rPr>
      </w:pPr>
      <w:r w:rsidRPr="003A697D">
        <w:rPr>
          <w:sz w:val="28"/>
          <w:szCs w:val="28"/>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Для реализации программ дошкольного образования воспитателю ДОУ необходимо выполнять следующие трудовые действия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Организация образовательного процесса на основе непосредственного общения с каждым ребенком с учетом его особых образовательных потребностей;</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Формирование психологической готовности к школьному обучению;</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Формирование общекультурных компетенций и понимания места предмета в общей картине мира.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lastRenderedPageBreak/>
        <w:t>Педагогическая деятельность по реализации программ дошкольного образования для воспитателя ДОУ предполагает выполнение  следующих трудовых действий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Применение специальных языковых программ (в том числе русского как иностранного), программ повышения языковой культуры, и развития навыков поликультурного общения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 </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Трудовая функция «педагогическая деятельность по реализации программ дошкольного образования» для воспитателей  ДОУ подразумевает знания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Основы лингвистической теории и перспективных направлений развития современной лингвистики;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Особенностей становления и развития детских деятельностей в раннем и дошкольном возрасте;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Современные тенденции развития дошкольного образования.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Воспитателю ДОУ в процессе осуществления воспитательной деятельности необходимо уметь…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Общаться с детьми, признавать их достоинство, понимая и принимая их;</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Защищать достоинство и интересы обучающихся, помогать детям, оказавшимся в конфликтной ситуации и/или неблагоприятных условиях</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A11442">
        <w:rPr>
          <w:sz w:val="28"/>
          <w:szCs w:val="28"/>
        </w:rPr>
        <w:t>метапредметной</w:t>
      </w:r>
      <w:proofErr w:type="spellEnd"/>
      <w:r w:rsidRPr="00A11442">
        <w:rPr>
          <w:sz w:val="28"/>
          <w:szCs w:val="28"/>
        </w:rPr>
        <w:t xml:space="preserve"> составляющей их содержания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Умения, необходимые воспитателю ДОУ в процессе осуществления воспитательной деятельности…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 </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lastRenderedPageBreak/>
        <w:t xml:space="preserve">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A11442">
        <w:rPr>
          <w:sz w:val="28"/>
          <w:szCs w:val="28"/>
        </w:rPr>
        <w:t>метапредметных</w:t>
      </w:r>
      <w:proofErr w:type="spellEnd"/>
      <w:r w:rsidRPr="00A11442">
        <w:rPr>
          <w:sz w:val="28"/>
          <w:szCs w:val="28"/>
        </w:rPr>
        <w:t xml:space="preserve"> и личностных), выходящими за рамки программы начального общего образования;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Сотрудничать с другими педагогическими работниками и другими специалистами в решении воспитательных задач.</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Выделите трудовые действия, которые должен выполнять воспитатель ДОУ в рамках трудовой функции «воспитательная деятельность»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Регулировать поведение детей для обеспечения безопасной образовательной среды;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Использовать интерактивные формы воспитательной работы;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Ставить воспитательные цели, способствующие развитию детей;</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Реализовывать воспитательные программы;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Реализовывать воспитательные возможности учебной деятельности;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Формировать толерантное поведение;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Развивать у обучающихся познавательную активность;</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Формировать у детей культуру здорового и безопасного образа жизни;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Оказывать помощь  семье в воспитании ребенка.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Трудовые действия, которые должен выполнять воспитатель ДОУ в рамках трудовой функции «воспитательная деятельность» по проектированию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Воспитательной программы;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Ситуаций, развивающих эмоционально-ценностную сферу ребенка;</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Программы по профилактике вредных привычек у детей.</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Воспитатель ДОУ, осуществляя развивающую деятельность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Разрабатывает  (совместно с другими специалистами) и реализует совместно с родителями (законными представителями) программы индивидуального развития ребенка;</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Формирует детско-взрослые сообщества;</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Составляет (совместно с психологом и другими специалистами) психолого-педагогическую характеристику (портрет) личности ребенка.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lastRenderedPageBreak/>
        <w:t>Развивающая деятельность воспитателя ДОУ предполагает выполнение следующих трудовых действий…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Взаимодействие с другими специалистами в рамках психолого-медико-педагогического консилиума;</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Оказание адресной помощи обучающимся;</w:t>
      </w:r>
    </w:p>
    <w:p w:rsidR="00270CC9" w:rsidRPr="001D1CFF" w:rsidRDefault="00270CC9" w:rsidP="00FF1CF1">
      <w:pPr>
        <w:pStyle w:val="a4"/>
        <w:numPr>
          <w:ilvl w:val="0"/>
          <w:numId w:val="9"/>
        </w:numPr>
        <w:spacing w:after="200" w:line="276" w:lineRule="auto"/>
        <w:ind w:left="0"/>
        <w:jc w:val="both"/>
        <w:rPr>
          <w:sz w:val="28"/>
          <w:szCs w:val="28"/>
        </w:rPr>
      </w:pPr>
      <w:r w:rsidRPr="00A11442">
        <w:rPr>
          <w:sz w:val="28"/>
          <w:szCs w:val="28"/>
        </w:rPr>
        <w:t>Применение инструментария и методов диагностики и оценки показателей уровня и динамики развития ребенка.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 соответствии с требованиями профессионального стандарта «Педагог» к педагогической деятельности не допускаются лица (исключите лишнее)</w:t>
      </w:r>
    </w:p>
    <w:p w:rsidR="00270CC9" w:rsidRPr="00A11442" w:rsidRDefault="00270CC9" w:rsidP="00FF1CF1">
      <w:pPr>
        <w:pStyle w:val="a4"/>
        <w:numPr>
          <w:ilvl w:val="0"/>
          <w:numId w:val="9"/>
        </w:numPr>
        <w:spacing w:after="200" w:line="276" w:lineRule="auto"/>
        <w:ind w:left="0"/>
        <w:jc w:val="both"/>
        <w:rPr>
          <w:sz w:val="28"/>
          <w:szCs w:val="28"/>
        </w:rPr>
      </w:pPr>
      <w:bookmarkStart w:id="1" w:name="Par18"/>
      <w:bookmarkEnd w:id="1"/>
      <w:r w:rsidRPr="00A11442">
        <w:rPr>
          <w:sz w:val="28"/>
          <w:szCs w:val="28"/>
        </w:rPr>
        <w:t>имеющие или имевшие судимость за преступления, состав и виды которых установлены  законодательством Российской Федерации;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не имеющие практического опыта работы в должности;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имеющие заболевания, предусмотренные установленным перечнем</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Действие профессионального стандарта «Педагог» распространяется на должности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Учитель;</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Музыкальный руководитель;</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Воспитатель.</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Знание содержания профессионального стандарта «Педагог» необходимо руководителю  ДОУ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Для оценки результатов профессиональной деятельности педагогов;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Для выстраивания методической работы с коллективом;</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Для проведения процедуры аттестации педагогов.</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Нормативные документы, определяющие требования к квалификации воспитателя ДОУ это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Общероссийский классификатор специальностей по образованию;</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Федеральный государственный образовательный стандарт (ФГОС)</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70CC9" w:rsidRPr="0091232F" w:rsidRDefault="00270CC9" w:rsidP="00FF1CF1">
      <w:pPr>
        <w:pStyle w:val="a6"/>
        <w:rPr>
          <w:rFonts w:ascii="Times New Roman" w:hAnsi="Times New Roman"/>
          <w:sz w:val="24"/>
          <w:szCs w:val="24"/>
        </w:rPr>
      </w:pP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 xml:space="preserve">Образование, необходимое для осуществления профессиональной деятельности по должности «воспитатель ДОУ» (в соответствии с </w:t>
      </w:r>
      <w:r w:rsidRPr="00BA0029">
        <w:rPr>
          <w:rFonts w:ascii="Times New Roman" w:hAnsi="Times New Roman"/>
          <w:bCs/>
          <w:i/>
          <w:sz w:val="28"/>
          <w:szCs w:val="28"/>
          <w:shd w:val="clear" w:color="auto" w:fill="FFFFFF"/>
        </w:rPr>
        <w:lastRenderedPageBreak/>
        <w:t>требованиями профессионального стандарта «Педагог»)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Высшее образование или среднее образование без предъявления к стажу и опыту работы;</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 xml:space="preserve">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Требования, предъявляемые к опыту практической работы воспитателя ДОУ в соответствии с профессиональным стандартом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Опыт практической работы воспитателя не менее 5-ти лет;</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Требования к опыту практической работы не предъявляются;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Опыт практической работы воспитателя не менее одного года.</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К обобщенным трудовым функциям, входящим в профессиональный стандарт «Педагог» относится педагогическая деятельность по проектированию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Образовательного процесса в ДОУ;</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Основной образовательной программы ДОУ;</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Программы развития ДОУ.</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К обобщенным трудовым функциям, входящим в профессиональный стандарт «Педагог» относится педагогическая деятельность по реализации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Программы развития ДОУ;</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Образовательного процесса в ДОУ;</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Основной образовательной программы ДОУ.</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Описание трудовых функций, входящих в профессиональный стандарт «Педагог» включает характеристику (исключите лишнее)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Воспитательной деятельности;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Образовательной деятельности;</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Обучения.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lastRenderedPageBreak/>
        <w:t>К трудовым функциям воспитателя ДОУ относятся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Общепедагогическая функция «обучение»;</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Воспитательная деятельность;</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Педагогическая деятельность по реализации программ дошкольного образования;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Развивающая деятельность;</w:t>
      </w:r>
    </w:p>
    <w:p w:rsidR="00270CC9" w:rsidRPr="001D1CFF" w:rsidRDefault="00270CC9" w:rsidP="00FF1CF1">
      <w:pPr>
        <w:pStyle w:val="a4"/>
        <w:numPr>
          <w:ilvl w:val="0"/>
          <w:numId w:val="9"/>
        </w:numPr>
        <w:spacing w:after="200" w:line="276" w:lineRule="auto"/>
        <w:ind w:left="0"/>
        <w:jc w:val="both"/>
        <w:rPr>
          <w:sz w:val="28"/>
          <w:szCs w:val="28"/>
        </w:rPr>
      </w:pPr>
      <w:r w:rsidRPr="00A11442">
        <w:rPr>
          <w:sz w:val="28"/>
          <w:szCs w:val="28"/>
        </w:rPr>
        <w:t>Педагогическая деятельность по реализации программ начального общего образования.</w:t>
      </w:r>
    </w:p>
    <w:p w:rsidR="00270CC9" w:rsidRPr="00BA0029" w:rsidRDefault="00270CC9" w:rsidP="00FF1CF1">
      <w:pPr>
        <w:numPr>
          <w:ilvl w:val="0"/>
          <w:numId w:val="8"/>
        </w:numPr>
        <w:spacing w:after="200" w:line="276" w:lineRule="auto"/>
        <w:ind w:left="0" w:hanging="357"/>
        <w:jc w:val="both"/>
        <w:rPr>
          <w:rFonts w:ascii="Times New Roman" w:hAnsi="Times New Roman"/>
          <w:bCs/>
          <w:i/>
          <w:sz w:val="28"/>
          <w:szCs w:val="28"/>
          <w:shd w:val="clear" w:color="auto" w:fill="FFFFFF"/>
        </w:rPr>
      </w:pPr>
      <w:r w:rsidRPr="00BA0029">
        <w:rPr>
          <w:rFonts w:ascii="Times New Roman" w:hAnsi="Times New Roman"/>
          <w:bCs/>
          <w:i/>
          <w:sz w:val="28"/>
          <w:szCs w:val="28"/>
          <w:shd w:val="clear" w:color="auto" w:fill="FFFFFF"/>
        </w:rPr>
        <w:t>В рамках общепедагогической функции «обучение» воспитатель ДОУ выполняет следующие трудовые действия … (выбрать из предложенных вариантов)</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Осуществляет профессиональную деятельность в соответствии с требованиями федеральных государственных образовательных стандартов  дошкольного образования;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Планирует и проводит учебные занятия;</w:t>
      </w:r>
    </w:p>
    <w:p w:rsidR="00270CC9" w:rsidRPr="00A11442" w:rsidRDefault="00270CC9" w:rsidP="00FF1CF1">
      <w:pPr>
        <w:pStyle w:val="a4"/>
        <w:numPr>
          <w:ilvl w:val="0"/>
          <w:numId w:val="9"/>
        </w:numPr>
        <w:spacing w:after="200" w:line="276" w:lineRule="auto"/>
        <w:ind w:left="0"/>
        <w:jc w:val="both"/>
        <w:rPr>
          <w:sz w:val="28"/>
          <w:szCs w:val="28"/>
        </w:rPr>
      </w:pPr>
      <w:r w:rsidRPr="00A11442">
        <w:rPr>
          <w:sz w:val="28"/>
          <w:szCs w:val="28"/>
        </w:rPr>
        <w:t>Участвует в разработке и реализации программы развития ДОУ в целях создания безопасной и комфортной образовательной среды.</w:t>
      </w:r>
    </w:p>
    <w:p w:rsidR="00270CC9" w:rsidRPr="00270CC9" w:rsidRDefault="00270CC9" w:rsidP="00FF1CF1">
      <w:pPr>
        <w:spacing w:line="360" w:lineRule="auto"/>
        <w:rPr>
          <w:rFonts w:ascii="Times New Roman" w:hAnsi="Times New Roman" w:cs="Times New Roman"/>
          <w:b/>
          <w:sz w:val="28"/>
          <w:szCs w:val="28"/>
        </w:rPr>
      </w:pPr>
    </w:p>
    <w:p w:rsidR="00270CC9" w:rsidRPr="00F73800" w:rsidRDefault="00270CC9" w:rsidP="00FF1CF1">
      <w:pPr>
        <w:spacing w:line="360" w:lineRule="auto"/>
        <w:rPr>
          <w:rFonts w:ascii="Times New Roman" w:hAnsi="Times New Roman" w:cs="Times New Roman"/>
          <w:sz w:val="28"/>
          <w:szCs w:val="28"/>
        </w:rPr>
      </w:pPr>
    </w:p>
    <w:p w:rsidR="003F5B6F" w:rsidRPr="00F73800" w:rsidRDefault="003F5B6F" w:rsidP="00FF1CF1">
      <w:pPr>
        <w:spacing w:line="360" w:lineRule="auto"/>
        <w:rPr>
          <w:rFonts w:ascii="Times New Roman" w:hAnsi="Times New Roman" w:cs="Times New Roman"/>
          <w:sz w:val="28"/>
          <w:szCs w:val="28"/>
        </w:rPr>
      </w:pPr>
    </w:p>
    <w:sectPr w:rsidR="003F5B6F" w:rsidRPr="00F73800" w:rsidSect="00C652B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0C"/>
    <w:multiLevelType w:val="hybridMultilevel"/>
    <w:tmpl w:val="F27AC714"/>
    <w:lvl w:ilvl="0" w:tplc="E738E1B6">
      <w:start w:val="1"/>
      <w:numFmt w:val="bullet"/>
      <w:lvlText w:val=""/>
      <w:lvlJc w:val="left"/>
      <w:pPr>
        <w:tabs>
          <w:tab w:val="num" w:pos="720"/>
        </w:tabs>
        <w:ind w:left="720" w:hanging="360"/>
      </w:pPr>
      <w:rPr>
        <w:rFonts w:ascii="Wingdings" w:hAnsi="Wingdings" w:hint="default"/>
      </w:rPr>
    </w:lvl>
    <w:lvl w:ilvl="1" w:tplc="B0CE6820" w:tentative="1">
      <w:start w:val="1"/>
      <w:numFmt w:val="bullet"/>
      <w:lvlText w:val=""/>
      <w:lvlJc w:val="left"/>
      <w:pPr>
        <w:tabs>
          <w:tab w:val="num" w:pos="1440"/>
        </w:tabs>
        <w:ind w:left="1440" w:hanging="360"/>
      </w:pPr>
      <w:rPr>
        <w:rFonts w:ascii="Wingdings" w:hAnsi="Wingdings" w:hint="default"/>
      </w:rPr>
    </w:lvl>
    <w:lvl w:ilvl="2" w:tplc="1BEED7FE" w:tentative="1">
      <w:start w:val="1"/>
      <w:numFmt w:val="bullet"/>
      <w:lvlText w:val=""/>
      <w:lvlJc w:val="left"/>
      <w:pPr>
        <w:tabs>
          <w:tab w:val="num" w:pos="2160"/>
        </w:tabs>
        <w:ind w:left="2160" w:hanging="360"/>
      </w:pPr>
      <w:rPr>
        <w:rFonts w:ascii="Wingdings" w:hAnsi="Wingdings" w:hint="default"/>
      </w:rPr>
    </w:lvl>
    <w:lvl w:ilvl="3" w:tplc="CD34BFE8" w:tentative="1">
      <w:start w:val="1"/>
      <w:numFmt w:val="bullet"/>
      <w:lvlText w:val=""/>
      <w:lvlJc w:val="left"/>
      <w:pPr>
        <w:tabs>
          <w:tab w:val="num" w:pos="2880"/>
        </w:tabs>
        <w:ind w:left="2880" w:hanging="360"/>
      </w:pPr>
      <w:rPr>
        <w:rFonts w:ascii="Wingdings" w:hAnsi="Wingdings" w:hint="default"/>
      </w:rPr>
    </w:lvl>
    <w:lvl w:ilvl="4" w:tplc="BB900AE4" w:tentative="1">
      <w:start w:val="1"/>
      <w:numFmt w:val="bullet"/>
      <w:lvlText w:val=""/>
      <w:lvlJc w:val="left"/>
      <w:pPr>
        <w:tabs>
          <w:tab w:val="num" w:pos="3600"/>
        </w:tabs>
        <w:ind w:left="3600" w:hanging="360"/>
      </w:pPr>
      <w:rPr>
        <w:rFonts w:ascii="Wingdings" w:hAnsi="Wingdings" w:hint="default"/>
      </w:rPr>
    </w:lvl>
    <w:lvl w:ilvl="5" w:tplc="520E4D2E" w:tentative="1">
      <w:start w:val="1"/>
      <w:numFmt w:val="bullet"/>
      <w:lvlText w:val=""/>
      <w:lvlJc w:val="left"/>
      <w:pPr>
        <w:tabs>
          <w:tab w:val="num" w:pos="4320"/>
        </w:tabs>
        <w:ind w:left="4320" w:hanging="360"/>
      </w:pPr>
      <w:rPr>
        <w:rFonts w:ascii="Wingdings" w:hAnsi="Wingdings" w:hint="default"/>
      </w:rPr>
    </w:lvl>
    <w:lvl w:ilvl="6" w:tplc="35648EF0" w:tentative="1">
      <w:start w:val="1"/>
      <w:numFmt w:val="bullet"/>
      <w:lvlText w:val=""/>
      <w:lvlJc w:val="left"/>
      <w:pPr>
        <w:tabs>
          <w:tab w:val="num" w:pos="5040"/>
        </w:tabs>
        <w:ind w:left="5040" w:hanging="360"/>
      </w:pPr>
      <w:rPr>
        <w:rFonts w:ascii="Wingdings" w:hAnsi="Wingdings" w:hint="default"/>
      </w:rPr>
    </w:lvl>
    <w:lvl w:ilvl="7" w:tplc="26562CCA" w:tentative="1">
      <w:start w:val="1"/>
      <w:numFmt w:val="bullet"/>
      <w:lvlText w:val=""/>
      <w:lvlJc w:val="left"/>
      <w:pPr>
        <w:tabs>
          <w:tab w:val="num" w:pos="5760"/>
        </w:tabs>
        <w:ind w:left="5760" w:hanging="360"/>
      </w:pPr>
      <w:rPr>
        <w:rFonts w:ascii="Wingdings" w:hAnsi="Wingdings" w:hint="default"/>
      </w:rPr>
    </w:lvl>
    <w:lvl w:ilvl="8" w:tplc="8B3296C4" w:tentative="1">
      <w:start w:val="1"/>
      <w:numFmt w:val="bullet"/>
      <w:lvlText w:val=""/>
      <w:lvlJc w:val="left"/>
      <w:pPr>
        <w:tabs>
          <w:tab w:val="num" w:pos="6480"/>
        </w:tabs>
        <w:ind w:left="6480" w:hanging="360"/>
      </w:pPr>
      <w:rPr>
        <w:rFonts w:ascii="Wingdings" w:hAnsi="Wingdings" w:hint="default"/>
      </w:rPr>
    </w:lvl>
  </w:abstractNum>
  <w:abstractNum w:abstractNumId="1">
    <w:nsid w:val="06411551"/>
    <w:multiLevelType w:val="hybridMultilevel"/>
    <w:tmpl w:val="F91AEE3C"/>
    <w:lvl w:ilvl="0" w:tplc="03D2DEA2">
      <w:start w:val="1"/>
      <w:numFmt w:val="bullet"/>
      <w:lvlText w:val=""/>
      <w:lvlJc w:val="left"/>
      <w:pPr>
        <w:tabs>
          <w:tab w:val="num" w:pos="720"/>
        </w:tabs>
        <w:ind w:left="720" w:hanging="360"/>
      </w:pPr>
      <w:rPr>
        <w:rFonts w:ascii="Wingdings" w:hAnsi="Wingdings" w:hint="default"/>
      </w:rPr>
    </w:lvl>
    <w:lvl w:ilvl="1" w:tplc="B00A057C" w:tentative="1">
      <w:start w:val="1"/>
      <w:numFmt w:val="bullet"/>
      <w:lvlText w:val=""/>
      <w:lvlJc w:val="left"/>
      <w:pPr>
        <w:tabs>
          <w:tab w:val="num" w:pos="1440"/>
        </w:tabs>
        <w:ind w:left="1440" w:hanging="360"/>
      </w:pPr>
      <w:rPr>
        <w:rFonts w:ascii="Wingdings" w:hAnsi="Wingdings" w:hint="default"/>
      </w:rPr>
    </w:lvl>
    <w:lvl w:ilvl="2" w:tplc="E314F6AC" w:tentative="1">
      <w:start w:val="1"/>
      <w:numFmt w:val="bullet"/>
      <w:lvlText w:val=""/>
      <w:lvlJc w:val="left"/>
      <w:pPr>
        <w:tabs>
          <w:tab w:val="num" w:pos="2160"/>
        </w:tabs>
        <w:ind w:left="2160" w:hanging="360"/>
      </w:pPr>
      <w:rPr>
        <w:rFonts w:ascii="Wingdings" w:hAnsi="Wingdings" w:hint="default"/>
      </w:rPr>
    </w:lvl>
    <w:lvl w:ilvl="3" w:tplc="A7AAD006" w:tentative="1">
      <w:start w:val="1"/>
      <w:numFmt w:val="bullet"/>
      <w:lvlText w:val=""/>
      <w:lvlJc w:val="left"/>
      <w:pPr>
        <w:tabs>
          <w:tab w:val="num" w:pos="2880"/>
        </w:tabs>
        <w:ind w:left="2880" w:hanging="360"/>
      </w:pPr>
      <w:rPr>
        <w:rFonts w:ascii="Wingdings" w:hAnsi="Wingdings" w:hint="default"/>
      </w:rPr>
    </w:lvl>
    <w:lvl w:ilvl="4" w:tplc="FD6A6442" w:tentative="1">
      <w:start w:val="1"/>
      <w:numFmt w:val="bullet"/>
      <w:lvlText w:val=""/>
      <w:lvlJc w:val="left"/>
      <w:pPr>
        <w:tabs>
          <w:tab w:val="num" w:pos="3600"/>
        </w:tabs>
        <w:ind w:left="3600" w:hanging="360"/>
      </w:pPr>
      <w:rPr>
        <w:rFonts w:ascii="Wingdings" w:hAnsi="Wingdings" w:hint="default"/>
      </w:rPr>
    </w:lvl>
    <w:lvl w:ilvl="5" w:tplc="AC025174" w:tentative="1">
      <w:start w:val="1"/>
      <w:numFmt w:val="bullet"/>
      <w:lvlText w:val=""/>
      <w:lvlJc w:val="left"/>
      <w:pPr>
        <w:tabs>
          <w:tab w:val="num" w:pos="4320"/>
        </w:tabs>
        <w:ind w:left="4320" w:hanging="360"/>
      </w:pPr>
      <w:rPr>
        <w:rFonts w:ascii="Wingdings" w:hAnsi="Wingdings" w:hint="default"/>
      </w:rPr>
    </w:lvl>
    <w:lvl w:ilvl="6" w:tplc="6824CD8C" w:tentative="1">
      <w:start w:val="1"/>
      <w:numFmt w:val="bullet"/>
      <w:lvlText w:val=""/>
      <w:lvlJc w:val="left"/>
      <w:pPr>
        <w:tabs>
          <w:tab w:val="num" w:pos="5040"/>
        </w:tabs>
        <w:ind w:left="5040" w:hanging="360"/>
      </w:pPr>
      <w:rPr>
        <w:rFonts w:ascii="Wingdings" w:hAnsi="Wingdings" w:hint="default"/>
      </w:rPr>
    </w:lvl>
    <w:lvl w:ilvl="7" w:tplc="FDFC3C84" w:tentative="1">
      <w:start w:val="1"/>
      <w:numFmt w:val="bullet"/>
      <w:lvlText w:val=""/>
      <w:lvlJc w:val="left"/>
      <w:pPr>
        <w:tabs>
          <w:tab w:val="num" w:pos="5760"/>
        </w:tabs>
        <w:ind w:left="5760" w:hanging="360"/>
      </w:pPr>
      <w:rPr>
        <w:rFonts w:ascii="Wingdings" w:hAnsi="Wingdings" w:hint="default"/>
      </w:rPr>
    </w:lvl>
    <w:lvl w:ilvl="8" w:tplc="F14C852E" w:tentative="1">
      <w:start w:val="1"/>
      <w:numFmt w:val="bullet"/>
      <w:lvlText w:val=""/>
      <w:lvlJc w:val="left"/>
      <w:pPr>
        <w:tabs>
          <w:tab w:val="num" w:pos="6480"/>
        </w:tabs>
        <w:ind w:left="6480" w:hanging="360"/>
      </w:pPr>
      <w:rPr>
        <w:rFonts w:ascii="Wingdings" w:hAnsi="Wingdings" w:hint="default"/>
      </w:rPr>
    </w:lvl>
  </w:abstractNum>
  <w:abstractNum w:abstractNumId="2">
    <w:nsid w:val="087803B0"/>
    <w:multiLevelType w:val="hybridMultilevel"/>
    <w:tmpl w:val="725CA058"/>
    <w:lvl w:ilvl="0" w:tplc="BD32A544">
      <w:start w:val="1"/>
      <w:numFmt w:val="bullet"/>
      <w:lvlText w:val=""/>
      <w:lvlJc w:val="left"/>
      <w:pPr>
        <w:tabs>
          <w:tab w:val="num" w:pos="720"/>
        </w:tabs>
        <w:ind w:left="720" w:hanging="360"/>
      </w:pPr>
      <w:rPr>
        <w:rFonts w:ascii="Wingdings" w:hAnsi="Wingdings" w:hint="default"/>
      </w:rPr>
    </w:lvl>
    <w:lvl w:ilvl="1" w:tplc="C0EA5B88" w:tentative="1">
      <w:start w:val="1"/>
      <w:numFmt w:val="bullet"/>
      <w:lvlText w:val=""/>
      <w:lvlJc w:val="left"/>
      <w:pPr>
        <w:tabs>
          <w:tab w:val="num" w:pos="1440"/>
        </w:tabs>
        <w:ind w:left="1440" w:hanging="360"/>
      </w:pPr>
      <w:rPr>
        <w:rFonts w:ascii="Wingdings" w:hAnsi="Wingdings" w:hint="default"/>
      </w:rPr>
    </w:lvl>
    <w:lvl w:ilvl="2" w:tplc="ED4AC8F4" w:tentative="1">
      <w:start w:val="1"/>
      <w:numFmt w:val="bullet"/>
      <w:lvlText w:val=""/>
      <w:lvlJc w:val="left"/>
      <w:pPr>
        <w:tabs>
          <w:tab w:val="num" w:pos="2160"/>
        </w:tabs>
        <w:ind w:left="2160" w:hanging="360"/>
      </w:pPr>
      <w:rPr>
        <w:rFonts w:ascii="Wingdings" w:hAnsi="Wingdings" w:hint="default"/>
      </w:rPr>
    </w:lvl>
    <w:lvl w:ilvl="3" w:tplc="D7C0876E" w:tentative="1">
      <w:start w:val="1"/>
      <w:numFmt w:val="bullet"/>
      <w:lvlText w:val=""/>
      <w:lvlJc w:val="left"/>
      <w:pPr>
        <w:tabs>
          <w:tab w:val="num" w:pos="2880"/>
        </w:tabs>
        <w:ind w:left="2880" w:hanging="360"/>
      </w:pPr>
      <w:rPr>
        <w:rFonts w:ascii="Wingdings" w:hAnsi="Wingdings" w:hint="default"/>
      </w:rPr>
    </w:lvl>
    <w:lvl w:ilvl="4" w:tplc="08089A9C" w:tentative="1">
      <w:start w:val="1"/>
      <w:numFmt w:val="bullet"/>
      <w:lvlText w:val=""/>
      <w:lvlJc w:val="left"/>
      <w:pPr>
        <w:tabs>
          <w:tab w:val="num" w:pos="3600"/>
        </w:tabs>
        <w:ind w:left="3600" w:hanging="360"/>
      </w:pPr>
      <w:rPr>
        <w:rFonts w:ascii="Wingdings" w:hAnsi="Wingdings" w:hint="default"/>
      </w:rPr>
    </w:lvl>
    <w:lvl w:ilvl="5" w:tplc="C69ABDEA" w:tentative="1">
      <w:start w:val="1"/>
      <w:numFmt w:val="bullet"/>
      <w:lvlText w:val=""/>
      <w:lvlJc w:val="left"/>
      <w:pPr>
        <w:tabs>
          <w:tab w:val="num" w:pos="4320"/>
        </w:tabs>
        <w:ind w:left="4320" w:hanging="360"/>
      </w:pPr>
      <w:rPr>
        <w:rFonts w:ascii="Wingdings" w:hAnsi="Wingdings" w:hint="default"/>
      </w:rPr>
    </w:lvl>
    <w:lvl w:ilvl="6" w:tplc="55B6BED6" w:tentative="1">
      <w:start w:val="1"/>
      <w:numFmt w:val="bullet"/>
      <w:lvlText w:val=""/>
      <w:lvlJc w:val="left"/>
      <w:pPr>
        <w:tabs>
          <w:tab w:val="num" w:pos="5040"/>
        </w:tabs>
        <w:ind w:left="5040" w:hanging="360"/>
      </w:pPr>
      <w:rPr>
        <w:rFonts w:ascii="Wingdings" w:hAnsi="Wingdings" w:hint="default"/>
      </w:rPr>
    </w:lvl>
    <w:lvl w:ilvl="7" w:tplc="8EE0CDBC" w:tentative="1">
      <w:start w:val="1"/>
      <w:numFmt w:val="bullet"/>
      <w:lvlText w:val=""/>
      <w:lvlJc w:val="left"/>
      <w:pPr>
        <w:tabs>
          <w:tab w:val="num" w:pos="5760"/>
        </w:tabs>
        <w:ind w:left="5760" w:hanging="360"/>
      </w:pPr>
      <w:rPr>
        <w:rFonts w:ascii="Wingdings" w:hAnsi="Wingdings" w:hint="default"/>
      </w:rPr>
    </w:lvl>
    <w:lvl w:ilvl="8" w:tplc="5A2A97D0" w:tentative="1">
      <w:start w:val="1"/>
      <w:numFmt w:val="bullet"/>
      <w:lvlText w:val=""/>
      <w:lvlJc w:val="left"/>
      <w:pPr>
        <w:tabs>
          <w:tab w:val="num" w:pos="6480"/>
        </w:tabs>
        <w:ind w:left="6480" w:hanging="360"/>
      </w:pPr>
      <w:rPr>
        <w:rFonts w:ascii="Wingdings" w:hAnsi="Wingdings" w:hint="default"/>
      </w:rPr>
    </w:lvl>
  </w:abstractNum>
  <w:abstractNum w:abstractNumId="3">
    <w:nsid w:val="0A6F7085"/>
    <w:multiLevelType w:val="hybridMultilevel"/>
    <w:tmpl w:val="7DBE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8641C"/>
    <w:multiLevelType w:val="hybridMultilevel"/>
    <w:tmpl w:val="9BB2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6080"/>
    <w:multiLevelType w:val="hybridMultilevel"/>
    <w:tmpl w:val="B6BA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04215"/>
    <w:multiLevelType w:val="hybridMultilevel"/>
    <w:tmpl w:val="57CE1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B1C1E"/>
    <w:multiLevelType w:val="hybridMultilevel"/>
    <w:tmpl w:val="E8382C32"/>
    <w:lvl w:ilvl="0" w:tplc="F2C8800A">
      <w:start w:val="1"/>
      <w:numFmt w:val="bullet"/>
      <w:lvlText w:val="•"/>
      <w:lvlJc w:val="left"/>
      <w:pPr>
        <w:tabs>
          <w:tab w:val="num" w:pos="720"/>
        </w:tabs>
        <w:ind w:left="720" w:hanging="360"/>
      </w:pPr>
      <w:rPr>
        <w:rFonts w:ascii="Times New Roman" w:hAnsi="Times New Roman" w:hint="default"/>
      </w:rPr>
    </w:lvl>
    <w:lvl w:ilvl="1" w:tplc="68C6F18A" w:tentative="1">
      <w:start w:val="1"/>
      <w:numFmt w:val="bullet"/>
      <w:lvlText w:val="•"/>
      <w:lvlJc w:val="left"/>
      <w:pPr>
        <w:tabs>
          <w:tab w:val="num" w:pos="1440"/>
        </w:tabs>
        <w:ind w:left="1440" w:hanging="360"/>
      </w:pPr>
      <w:rPr>
        <w:rFonts w:ascii="Times New Roman" w:hAnsi="Times New Roman" w:hint="default"/>
      </w:rPr>
    </w:lvl>
    <w:lvl w:ilvl="2" w:tplc="C3D685FC" w:tentative="1">
      <w:start w:val="1"/>
      <w:numFmt w:val="bullet"/>
      <w:lvlText w:val="•"/>
      <w:lvlJc w:val="left"/>
      <w:pPr>
        <w:tabs>
          <w:tab w:val="num" w:pos="2160"/>
        </w:tabs>
        <w:ind w:left="2160" w:hanging="360"/>
      </w:pPr>
      <w:rPr>
        <w:rFonts w:ascii="Times New Roman" w:hAnsi="Times New Roman" w:hint="default"/>
      </w:rPr>
    </w:lvl>
    <w:lvl w:ilvl="3" w:tplc="9E9A1A3A" w:tentative="1">
      <w:start w:val="1"/>
      <w:numFmt w:val="bullet"/>
      <w:lvlText w:val="•"/>
      <w:lvlJc w:val="left"/>
      <w:pPr>
        <w:tabs>
          <w:tab w:val="num" w:pos="2880"/>
        </w:tabs>
        <w:ind w:left="2880" w:hanging="360"/>
      </w:pPr>
      <w:rPr>
        <w:rFonts w:ascii="Times New Roman" w:hAnsi="Times New Roman" w:hint="default"/>
      </w:rPr>
    </w:lvl>
    <w:lvl w:ilvl="4" w:tplc="83A492F0" w:tentative="1">
      <w:start w:val="1"/>
      <w:numFmt w:val="bullet"/>
      <w:lvlText w:val="•"/>
      <w:lvlJc w:val="left"/>
      <w:pPr>
        <w:tabs>
          <w:tab w:val="num" w:pos="3600"/>
        </w:tabs>
        <w:ind w:left="3600" w:hanging="360"/>
      </w:pPr>
      <w:rPr>
        <w:rFonts w:ascii="Times New Roman" w:hAnsi="Times New Roman" w:hint="default"/>
      </w:rPr>
    </w:lvl>
    <w:lvl w:ilvl="5" w:tplc="65109A08" w:tentative="1">
      <w:start w:val="1"/>
      <w:numFmt w:val="bullet"/>
      <w:lvlText w:val="•"/>
      <w:lvlJc w:val="left"/>
      <w:pPr>
        <w:tabs>
          <w:tab w:val="num" w:pos="4320"/>
        </w:tabs>
        <w:ind w:left="4320" w:hanging="360"/>
      </w:pPr>
      <w:rPr>
        <w:rFonts w:ascii="Times New Roman" w:hAnsi="Times New Roman" w:hint="default"/>
      </w:rPr>
    </w:lvl>
    <w:lvl w:ilvl="6" w:tplc="8C9A5B8C" w:tentative="1">
      <w:start w:val="1"/>
      <w:numFmt w:val="bullet"/>
      <w:lvlText w:val="•"/>
      <w:lvlJc w:val="left"/>
      <w:pPr>
        <w:tabs>
          <w:tab w:val="num" w:pos="5040"/>
        </w:tabs>
        <w:ind w:left="5040" w:hanging="360"/>
      </w:pPr>
      <w:rPr>
        <w:rFonts w:ascii="Times New Roman" w:hAnsi="Times New Roman" w:hint="default"/>
      </w:rPr>
    </w:lvl>
    <w:lvl w:ilvl="7" w:tplc="863C14FE" w:tentative="1">
      <w:start w:val="1"/>
      <w:numFmt w:val="bullet"/>
      <w:lvlText w:val="•"/>
      <w:lvlJc w:val="left"/>
      <w:pPr>
        <w:tabs>
          <w:tab w:val="num" w:pos="5760"/>
        </w:tabs>
        <w:ind w:left="5760" w:hanging="360"/>
      </w:pPr>
      <w:rPr>
        <w:rFonts w:ascii="Times New Roman" w:hAnsi="Times New Roman" w:hint="default"/>
      </w:rPr>
    </w:lvl>
    <w:lvl w:ilvl="8" w:tplc="D7E60A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5F2B0C"/>
    <w:multiLevelType w:val="hybridMultilevel"/>
    <w:tmpl w:val="56A67EE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95541"/>
    <w:multiLevelType w:val="hybridMultilevel"/>
    <w:tmpl w:val="F1BEA26A"/>
    <w:lvl w:ilvl="0" w:tplc="6DDAD14A">
      <w:start w:val="1"/>
      <w:numFmt w:val="bullet"/>
      <w:lvlText w:val=""/>
      <w:lvlJc w:val="left"/>
      <w:pPr>
        <w:tabs>
          <w:tab w:val="num" w:pos="720"/>
        </w:tabs>
        <w:ind w:left="720" w:hanging="360"/>
      </w:pPr>
      <w:rPr>
        <w:rFonts w:ascii="Wingdings" w:hAnsi="Wingdings" w:hint="default"/>
      </w:rPr>
    </w:lvl>
    <w:lvl w:ilvl="1" w:tplc="9FFE6822" w:tentative="1">
      <w:start w:val="1"/>
      <w:numFmt w:val="bullet"/>
      <w:lvlText w:val=""/>
      <w:lvlJc w:val="left"/>
      <w:pPr>
        <w:tabs>
          <w:tab w:val="num" w:pos="1440"/>
        </w:tabs>
        <w:ind w:left="1440" w:hanging="360"/>
      </w:pPr>
      <w:rPr>
        <w:rFonts w:ascii="Wingdings" w:hAnsi="Wingdings" w:hint="default"/>
      </w:rPr>
    </w:lvl>
    <w:lvl w:ilvl="2" w:tplc="6F78B5A6" w:tentative="1">
      <w:start w:val="1"/>
      <w:numFmt w:val="bullet"/>
      <w:lvlText w:val=""/>
      <w:lvlJc w:val="left"/>
      <w:pPr>
        <w:tabs>
          <w:tab w:val="num" w:pos="2160"/>
        </w:tabs>
        <w:ind w:left="2160" w:hanging="360"/>
      </w:pPr>
      <w:rPr>
        <w:rFonts w:ascii="Wingdings" w:hAnsi="Wingdings" w:hint="default"/>
      </w:rPr>
    </w:lvl>
    <w:lvl w:ilvl="3" w:tplc="38E888AE" w:tentative="1">
      <w:start w:val="1"/>
      <w:numFmt w:val="bullet"/>
      <w:lvlText w:val=""/>
      <w:lvlJc w:val="left"/>
      <w:pPr>
        <w:tabs>
          <w:tab w:val="num" w:pos="2880"/>
        </w:tabs>
        <w:ind w:left="2880" w:hanging="360"/>
      </w:pPr>
      <w:rPr>
        <w:rFonts w:ascii="Wingdings" w:hAnsi="Wingdings" w:hint="default"/>
      </w:rPr>
    </w:lvl>
    <w:lvl w:ilvl="4" w:tplc="22126B98" w:tentative="1">
      <w:start w:val="1"/>
      <w:numFmt w:val="bullet"/>
      <w:lvlText w:val=""/>
      <w:lvlJc w:val="left"/>
      <w:pPr>
        <w:tabs>
          <w:tab w:val="num" w:pos="3600"/>
        </w:tabs>
        <w:ind w:left="3600" w:hanging="360"/>
      </w:pPr>
      <w:rPr>
        <w:rFonts w:ascii="Wingdings" w:hAnsi="Wingdings" w:hint="default"/>
      </w:rPr>
    </w:lvl>
    <w:lvl w:ilvl="5" w:tplc="0E46FEF8" w:tentative="1">
      <w:start w:val="1"/>
      <w:numFmt w:val="bullet"/>
      <w:lvlText w:val=""/>
      <w:lvlJc w:val="left"/>
      <w:pPr>
        <w:tabs>
          <w:tab w:val="num" w:pos="4320"/>
        </w:tabs>
        <w:ind w:left="4320" w:hanging="360"/>
      </w:pPr>
      <w:rPr>
        <w:rFonts w:ascii="Wingdings" w:hAnsi="Wingdings" w:hint="default"/>
      </w:rPr>
    </w:lvl>
    <w:lvl w:ilvl="6" w:tplc="11569490" w:tentative="1">
      <w:start w:val="1"/>
      <w:numFmt w:val="bullet"/>
      <w:lvlText w:val=""/>
      <w:lvlJc w:val="left"/>
      <w:pPr>
        <w:tabs>
          <w:tab w:val="num" w:pos="5040"/>
        </w:tabs>
        <w:ind w:left="5040" w:hanging="360"/>
      </w:pPr>
      <w:rPr>
        <w:rFonts w:ascii="Wingdings" w:hAnsi="Wingdings" w:hint="default"/>
      </w:rPr>
    </w:lvl>
    <w:lvl w:ilvl="7" w:tplc="F26EE4C4" w:tentative="1">
      <w:start w:val="1"/>
      <w:numFmt w:val="bullet"/>
      <w:lvlText w:val=""/>
      <w:lvlJc w:val="left"/>
      <w:pPr>
        <w:tabs>
          <w:tab w:val="num" w:pos="5760"/>
        </w:tabs>
        <w:ind w:left="5760" w:hanging="360"/>
      </w:pPr>
      <w:rPr>
        <w:rFonts w:ascii="Wingdings" w:hAnsi="Wingdings" w:hint="default"/>
      </w:rPr>
    </w:lvl>
    <w:lvl w:ilvl="8" w:tplc="E8AA7556" w:tentative="1">
      <w:start w:val="1"/>
      <w:numFmt w:val="bullet"/>
      <w:lvlText w:val=""/>
      <w:lvlJc w:val="left"/>
      <w:pPr>
        <w:tabs>
          <w:tab w:val="num" w:pos="6480"/>
        </w:tabs>
        <w:ind w:left="6480" w:hanging="360"/>
      </w:pPr>
      <w:rPr>
        <w:rFonts w:ascii="Wingdings" w:hAnsi="Wingdings" w:hint="default"/>
      </w:rPr>
    </w:lvl>
  </w:abstractNum>
  <w:abstractNum w:abstractNumId="10">
    <w:nsid w:val="334946C1"/>
    <w:multiLevelType w:val="hybridMultilevel"/>
    <w:tmpl w:val="5E0EC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521AF"/>
    <w:multiLevelType w:val="hybridMultilevel"/>
    <w:tmpl w:val="CAAA99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E64986"/>
    <w:multiLevelType w:val="hybridMultilevel"/>
    <w:tmpl w:val="EED856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161A8A"/>
    <w:multiLevelType w:val="hybridMultilevel"/>
    <w:tmpl w:val="B52A9CB8"/>
    <w:lvl w:ilvl="0" w:tplc="CD885DDA">
      <w:start w:val="1"/>
      <w:numFmt w:val="bullet"/>
      <w:lvlText w:val=""/>
      <w:lvlJc w:val="left"/>
      <w:pPr>
        <w:tabs>
          <w:tab w:val="num" w:pos="720"/>
        </w:tabs>
        <w:ind w:left="720" w:hanging="360"/>
      </w:pPr>
      <w:rPr>
        <w:rFonts w:ascii="Wingdings" w:hAnsi="Wingdings" w:hint="default"/>
      </w:rPr>
    </w:lvl>
    <w:lvl w:ilvl="1" w:tplc="DF008B76" w:tentative="1">
      <w:start w:val="1"/>
      <w:numFmt w:val="bullet"/>
      <w:lvlText w:val=""/>
      <w:lvlJc w:val="left"/>
      <w:pPr>
        <w:tabs>
          <w:tab w:val="num" w:pos="1440"/>
        </w:tabs>
        <w:ind w:left="1440" w:hanging="360"/>
      </w:pPr>
      <w:rPr>
        <w:rFonts w:ascii="Wingdings" w:hAnsi="Wingdings" w:hint="default"/>
      </w:rPr>
    </w:lvl>
    <w:lvl w:ilvl="2" w:tplc="A2ECE13C" w:tentative="1">
      <w:start w:val="1"/>
      <w:numFmt w:val="bullet"/>
      <w:lvlText w:val=""/>
      <w:lvlJc w:val="left"/>
      <w:pPr>
        <w:tabs>
          <w:tab w:val="num" w:pos="2160"/>
        </w:tabs>
        <w:ind w:left="2160" w:hanging="360"/>
      </w:pPr>
      <w:rPr>
        <w:rFonts w:ascii="Wingdings" w:hAnsi="Wingdings" w:hint="default"/>
      </w:rPr>
    </w:lvl>
    <w:lvl w:ilvl="3" w:tplc="4CB2B7FE" w:tentative="1">
      <w:start w:val="1"/>
      <w:numFmt w:val="bullet"/>
      <w:lvlText w:val=""/>
      <w:lvlJc w:val="left"/>
      <w:pPr>
        <w:tabs>
          <w:tab w:val="num" w:pos="2880"/>
        </w:tabs>
        <w:ind w:left="2880" w:hanging="360"/>
      </w:pPr>
      <w:rPr>
        <w:rFonts w:ascii="Wingdings" w:hAnsi="Wingdings" w:hint="default"/>
      </w:rPr>
    </w:lvl>
    <w:lvl w:ilvl="4" w:tplc="04F221F6" w:tentative="1">
      <w:start w:val="1"/>
      <w:numFmt w:val="bullet"/>
      <w:lvlText w:val=""/>
      <w:lvlJc w:val="left"/>
      <w:pPr>
        <w:tabs>
          <w:tab w:val="num" w:pos="3600"/>
        </w:tabs>
        <w:ind w:left="3600" w:hanging="360"/>
      </w:pPr>
      <w:rPr>
        <w:rFonts w:ascii="Wingdings" w:hAnsi="Wingdings" w:hint="default"/>
      </w:rPr>
    </w:lvl>
    <w:lvl w:ilvl="5" w:tplc="31E6C4E8" w:tentative="1">
      <w:start w:val="1"/>
      <w:numFmt w:val="bullet"/>
      <w:lvlText w:val=""/>
      <w:lvlJc w:val="left"/>
      <w:pPr>
        <w:tabs>
          <w:tab w:val="num" w:pos="4320"/>
        </w:tabs>
        <w:ind w:left="4320" w:hanging="360"/>
      </w:pPr>
      <w:rPr>
        <w:rFonts w:ascii="Wingdings" w:hAnsi="Wingdings" w:hint="default"/>
      </w:rPr>
    </w:lvl>
    <w:lvl w:ilvl="6" w:tplc="97BED778" w:tentative="1">
      <w:start w:val="1"/>
      <w:numFmt w:val="bullet"/>
      <w:lvlText w:val=""/>
      <w:lvlJc w:val="left"/>
      <w:pPr>
        <w:tabs>
          <w:tab w:val="num" w:pos="5040"/>
        </w:tabs>
        <w:ind w:left="5040" w:hanging="360"/>
      </w:pPr>
      <w:rPr>
        <w:rFonts w:ascii="Wingdings" w:hAnsi="Wingdings" w:hint="default"/>
      </w:rPr>
    </w:lvl>
    <w:lvl w:ilvl="7" w:tplc="8DE88CEC" w:tentative="1">
      <w:start w:val="1"/>
      <w:numFmt w:val="bullet"/>
      <w:lvlText w:val=""/>
      <w:lvlJc w:val="left"/>
      <w:pPr>
        <w:tabs>
          <w:tab w:val="num" w:pos="5760"/>
        </w:tabs>
        <w:ind w:left="5760" w:hanging="360"/>
      </w:pPr>
      <w:rPr>
        <w:rFonts w:ascii="Wingdings" w:hAnsi="Wingdings" w:hint="default"/>
      </w:rPr>
    </w:lvl>
    <w:lvl w:ilvl="8" w:tplc="CD1E71AA" w:tentative="1">
      <w:start w:val="1"/>
      <w:numFmt w:val="bullet"/>
      <w:lvlText w:val=""/>
      <w:lvlJc w:val="left"/>
      <w:pPr>
        <w:tabs>
          <w:tab w:val="num" w:pos="6480"/>
        </w:tabs>
        <w:ind w:left="6480" w:hanging="360"/>
      </w:pPr>
      <w:rPr>
        <w:rFonts w:ascii="Wingdings" w:hAnsi="Wingdings" w:hint="default"/>
      </w:rPr>
    </w:lvl>
  </w:abstractNum>
  <w:abstractNum w:abstractNumId="14">
    <w:nsid w:val="4D14506B"/>
    <w:multiLevelType w:val="hybridMultilevel"/>
    <w:tmpl w:val="D2CC76F2"/>
    <w:lvl w:ilvl="0" w:tplc="04190009">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5">
    <w:nsid w:val="527B0797"/>
    <w:multiLevelType w:val="hybridMultilevel"/>
    <w:tmpl w:val="2C66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8A0876"/>
    <w:multiLevelType w:val="hybridMultilevel"/>
    <w:tmpl w:val="BD74932E"/>
    <w:lvl w:ilvl="0" w:tplc="0419000D">
      <w:start w:val="1"/>
      <w:numFmt w:val="bullet"/>
      <w:lvlText w:val=""/>
      <w:lvlJc w:val="left"/>
      <w:pPr>
        <w:ind w:left="720" w:hanging="360"/>
      </w:pPr>
      <w:rPr>
        <w:rFonts w:ascii="Wingdings" w:hAnsi="Wingdings" w:hint="default"/>
      </w:rPr>
    </w:lvl>
    <w:lvl w:ilvl="1" w:tplc="C6B8207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1A22A5"/>
    <w:multiLevelType w:val="hybridMultilevel"/>
    <w:tmpl w:val="85AEC2D8"/>
    <w:lvl w:ilvl="0" w:tplc="71D2280E">
      <w:start w:val="1"/>
      <w:numFmt w:val="bullet"/>
      <w:lvlText w:val=""/>
      <w:lvlJc w:val="left"/>
      <w:pPr>
        <w:tabs>
          <w:tab w:val="num" w:pos="720"/>
        </w:tabs>
        <w:ind w:left="720" w:hanging="360"/>
      </w:pPr>
      <w:rPr>
        <w:rFonts w:ascii="Wingdings" w:hAnsi="Wingdings" w:hint="default"/>
      </w:rPr>
    </w:lvl>
    <w:lvl w:ilvl="1" w:tplc="EA462D90" w:tentative="1">
      <w:start w:val="1"/>
      <w:numFmt w:val="bullet"/>
      <w:lvlText w:val=""/>
      <w:lvlJc w:val="left"/>
      <w:pPr>
        <w:tabs>
          <w:tab w:val="num" w:pos="1440"/>
        </w:tabs>
        <w:ind w:left="1440" w:hanging="360"/>
      </w:pPr>
      <w:rPr>
        <w:rFonts w:ascii="Wingdings" w:hAnsi="Wingdings" w:hint="default"/>
      </w:rPr>
    </w:lvl>
    <w:lvl w:ilvl="2" w:tplc="314E087C" w:tentative="1">
      <w:start w:val="1"/>
      <w:numFmt w:val="bullet"/>
      <w:lvlText w:val=""/>
      <w:lvlJc w:val="left"/>
      <w:pPr>
        <w:tabs>
          <w:tab w:val="num" w:pos="2160"/>
        </w:tabs>
        <w:ind w:left="2160" w:hanging="360"/>
      </w:pPr>
      <w:rPr>
        <w:rFonts w:ascii="Wingdings" w:hAnsi="Wingdings" w:hint="default"/>
      </w:rPr>
    </w:lvl>
    <w:lvl w:ilvl="3" w:tplc="D04C6E88" w:tentative="1">
      <w:start w:val="1"/>
      <w:numFmt w:val="bullet"/>
      <w:lvlText w:val=""/>
      <w:lvlJc w:val="left"/>
      <w:pPr>
        <w:tabs>
          <w:tab w:val="num" w:pos="2880"/>
        </w:tabs>
        <w:ind w:left="2880" w:hanging="360"/>
      </w:pPr>
      <w:rPr>
        <w:rFonts w:ascii="Wingdings" w:hAnsi="Wingdings" w:hint="default"/>
      </w:rPr>
    </w:lvl>
    <w:lvl w:ilvl="4" w:tplc="BD8AE2BC" w:tentative="1">
      <w:start w:val="1"/>
      <w:numFmt w:val="bullet"/>
      <w:lvlText w:val=""/>
      <w:lvlJc w:val="left"/>
      <w:pPr>
        <w:tabs>
          <w:tab w:val="num" w:pos="3600"/>
        </w:tabs>
        <w:ind w:left="3600" w:hanging="360"/>
      </w:pPr>
      <w:rPr>
        <w:rFonts w:ascii="Wingdings" w:hAnsi="Wingdings" w:hint="default"/>
      </w:rPr>
    </w:lvl>
    <w:lvl w:ilvl="5" w:tplc="DDD61756" w:tentative="1">
      <w:start w:val="1"/>
      <w:numFmt w:val="bullet"/>
      <w:lvlText w:val=""/>
      <w:lvlJc w:val="left"/>
      <w:pPr>
        <w:tabs>
          <w:tab w:val="num" w:pos="4320"/>
        </w:tabs>
        <w:ind w:left="4320" w:hanging="360"/>
      </w:pPr>
      <w:rPr>
        <w:rFonts w:ascii="Wingdings" w:hAnsi="Wingdings" w:hint="default"/>
      </w:rPr>
    </w:lvl>
    <w:lvl w:ilvl="6" w:tplc="ABE2AE46" w:tentative="1">
      <w:start w:val="1"/>
      <w:numFmt w:val="bullet"/>
      <w:lvlText w:val=""/>
      <w:lvlJc w:val="left"/>
      <w:pPr>
        <w:tabs>
          <w:tab w:val="num" w:pos="5040"/>
        </w:tabs>
        <w:ind w:left="5040" w:hanging="360"/>
      </w:pPr>
      <w:rPr>
        <w:rFonts w:ascii="Wingdings" w:hAnsi="Wingdings" w:hint="default"/>
      </w:rPr>
    </w:lvl>
    <w:lvl w:ilvl="7" w:tplc="5C1C121E" w:tentative="1">
      <w:start w:val="1"/>
      <w:numFmt w:val="bullet"/>
      <w:lvlText w:val=""/>
      <w:lvlJc w:val="left"/>
      <w:pPr>
        <w:tabs>
          <w:tab w:val="num" w:pos="5760"/>
        </w:tabs>
        <w:ind w:left="5760" w:hanging="360"/>
      </w:pPr>
      <w:rPr>
        <w:rFonts w:ascii="Wingdings" w:hAnsi="Wingdings" w:hint="default"/>
      </w:rPr>
    </w:lvl>
    <w:lvl w:ilvl="8" w:tplc="540A9C5A" w:tentative="1">
      <w:start w:val="1"/>
      <w:numFmt w:val="bullet"/>
      <w:lvlText w:val=""/>
      <w:lvlJc w:val="left"/>
      <w:pPr>
        <w:tabs>
          <w:tab w:val="num" w:pos="6480"/>
        </w:tabs>
        <w:ind w:left="6480" w:hanging="360"/>
      </w:pPr>
      <w:rPr>
        <w:rFonts w:ascii="Wingdings" w:hAnsi="Wingdings" w:hint="default"/>
      </w:rPr>
    </w:lvl>
  </w:abstractNum>
  <w:abstractNum w:abstractNumId="18">
    <w:nsid w:val="6F92778C"/>
    <w:multiLevelType w:val="hybridMultilevel"/>
    <w:tmpl w:val="6A4AEFA0"/>
    <w:lvl w:ilvl="0" w:tplc="E3E2F08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8716A8"/>
    <w:multiLevelType w:val="hybridMultilevel"/>
    <w:tmpl w:val="B5D40DE0"/>
    <w:lvl w:ilvl="0" w:tplc="D04EBB8E">
      <w:start w:val="1"/>
      <w:numFmt w:val="bullet"/>
      <w:lvlText w:val=""/>
      <w:lvlJc w:val="left"/>
      <w:pPr>
        <w:tabs>
          <w:tab w:val="num" w:pos="720"/>
        </w:tabs>
        <w:ind w:left="720" w:hanging="360"/>
      </w:pPr>
      <w:rPr>
        <w:rFonts w:ascii="Wingdings" w:hAnsi="Wingdings" w:hint="default"/>
      </w:rPr>
    </w:lvl>
    <w:lvl w:ilvl="1" w:tplc="E67E0EC2" w:tentative="1">
      <w:start w:val="1"/>
      <w:numFmt w:val="bullet"/>
      <w:lvlText w:val=""/>
      <w:lvlJc w:val="left"/>
      <w:pPr>
        <w:tabs>
          <w:tab w:val="num" w:pos="1440"/>
        </w:tabs>
        <w:ind w:left="1440" w:hanging="360"/>
      </w:pPr>
      <w:rPr>
        <w:rFonts w:ascii="Wingdings" w:hAnsi="Wingdings" w:hint="default"/>
      </w:rPr>
    </w:lvl>
    <w:lvl w:ilvl="2" w:tplc="98EAC724" w:tentative="1">
      <w:start w:val="1"/>
      <w:numFmt w:val="bullet"/>
      <w:lvlText w:val=""/>
      <w:lvlJc w:val="left"/>
      <w:pPr>
        <w:tabs>
          <w:tab w:val="num" w:pos="2160"/>
        </w:tabs>
        <w:ind w:left="2160" w:hanging="360"/>
      </w:pPr>
      <w:rPr>
        <w:rFonts w:ascii="Wingdings" w:hAnsi="Wingdings" w:hint="default"/>
      </w:rPr>
    </w:lvl>
    <w:lvl w:ilvl="3" w:tplc="31C6F10A" w:tentative="1">
      <w:start w:val="1"/>
      <w:numFmt w:val="bullet"/>
      <w:lvlText w:val=""/>
      <w:lvlJc w:val="left"/>
      <w:pPr>
        <w:tabs>
          <w:tab w:val="num" w:pos="2880"/>
        </w:tabs>
        <w:ind w:left="2880" w:hanging="360"/>
      </w:pPr>
      <w:rPr>
        <w:rFonts w:ascii="Wingdings" w:hAnsi="Wingdings" w:hint="default"/>
      </w:rPr>
    </w:lvl>
    <w:lvl w:ilvl="4" w:tplc="9ABEF37A" w:tentative="1">
      <w:start w:val="1"/>
      <w:numFmt w:val="bullet"/>
      <w:lvlText w:val=""/>
      <w:lvlJc w:val="left"/>
      <w:pPr>
        <w:tabs>
          <w:tab w:val="num" w:pos="3600"/>
        </w:tabs>
        <w:ind w:left="3600" w:hanging="360"/>
      </w:pPr>
      <w:rPr>
        <w:rFonts w:ascii="Wingdings" w:hAnsi="Wingdings" w:hint="default"/>
      </w:rPr>
    </w:lvl>
    <w:lvl w:ilvl="5" w:tplc="58F88476" w:tentative="1">
      <w:start w:val="1"/>
      <w:numFmt w:val="bullet"/>
      <w:lvlText w:val=""/>
      <w:lvlJc w:val="left"/>
      <w:pPr>
        <w:tabs>
          <w:tab w:val="num" w:pos="4320"/>
        </w:tabs>
        <w:ind w:left="4320" w:hanging="360"/>
      </w:pPr>
      <w:rPr>
        <w:rFonts w:ascii="Wingdings" w:hAnsi="Wingdings" w:hint="default"/>
      </w:rPr>
    </w:lvl>
    <w:lvl w:ilvl="6" w:tplc="2CFAE130" w:tentative="1">
      <w:start w:val="1"/>
      <w:numFmt w:val="bullet"/>
      <w:lvlText w:val=""/>
      <w:lvlJc w:val="left"/>
      <w:pPr>
        <w:tabs>
          <w:tab w:val="num" w:pos="5040"/>
        </w:tabs>
        <w:ind w:left="5040" w:hanging="360"/>
      </w:pPr>
      <w:rPr>
        <w:rFonts w:ascii="Wingdings" w:hAnsi="Wingdings" w:hint="default"/>
      </w:rPr>
    </w:lvl>
    <w:lvl w:ilvl="7" w:tplc="B2086472" w:tentative="1">
      <w:start w:val="1"/>
      <w:numFmt w:val="bullet"/>
      <w:lvlText w:val=""/>
      <w:lvlJc w:val="left"/>
      <w:pPr>
        <w:tabs>
          <w:tab w:val="num" w:pos="5760"/>
        </w:tabs>
        <w:ind w:left="5760" w:hanging="360"/>
      </w:pPr>
      <w:rPr>
        <w:rFonts w:ascii="Wingdings" w:hAnsi="Wingdings" w:hint="default"/>
      </w:rPr>
    </w:lvl>
    <w:lvl w:ilvl="8" w:tplc="F81627A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6"/>
  </w:num>
  <w:num w:numId="4">
    <w:abstractNumId w:val="18"/>
  </w:num>
  <w:num w:numId="5">
    <w:abstractNumId w:val="8"/>
  </w:num>
  <w:num w:numId="6">
    <w:abstractNumId w:val="12"/>
  </w:num>
  <w:num w:numId="7">
    <w:abstractNumId w:val="10"/>
  </w:num>
  <w:num w:numId="8">
    <w:abstractNumId w:val="3"/>
  </w:num>
  <w:num w:numId="9">
    <w:abstractNumId w:val="11"/>
  </w:num>
  <w:num w:numId="10">
    <w:abstractNumId w:val="14"/>
  </w:num>
  <w:num w:numId="11">
    <w:abstractNumId w:val="5"/>
  </w:num>
  <w:num w:numId="12">
    <w:abstractNumId w:val="15"/>
  </w:num>
  <w:num w:numId="13">
    <w:abstractNumId w:val="4"/>
  </w:num>
  <w:num w:numId="14">
    <w:abstractNumId w:val="7"/>
  </w:num>
  <w:num w:numId="15">
    <w:abstractNumId w:val="1"/>
  </w:num>
  <w:num w:numId="16">
    <w:abstractNumId w:val="19"/>
  </w:num>
  <w:num w:numId="17">
    <w:abstractNumId w:val="2"/>
  </w:num>
  <w:num w:numId="18">
    <w:abstractNumId w:val="1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3574"/>
    <w:rsid w:val="00010D11"/>
    <w:rsid w:val="00031A6D"/>
    <w:rsid w:val="000409F7"/>
    <w:rsid w:val="0004132E"/>
    <w:rsid w:val="00067D11"/>
    <w:rsid w:val="000B2429"/>
    <w:rsid w:val="00101EE3"/>
    <w:rsid w:val="00112075"/>
    <w:rsid w:val="00124D6B"/>
    <w:rsid w:val="00143F3D"/>
    <w:rsid w:val="001A1475"/>
    <w:rsid w:val="001B3871"/>
    <w:rsid w:val="001D2F5E"/>
    <w:rsid w:val="00200D65"/>
    <w:rsid w:val="002218C4"/>
    <w:rsid w:val="00237FDC"/>
    <w:rsid w:val="00270CC9"/>
    <w:rsid w:val="002E0E47"/>
    <w:rsid w:val="002E3109"/>
    <w:rsid w:val="003F57FF"/>
    <w:rsid w:val="003F5B6F"/>
    <w:rsid w:val="00423574"/>
    <w:rsid w:val="00425AB1"/>
    <w:rsid w:val="00462274"/>
    <w:rsid w:val="0049248E"/>
    <w:rsid w:val="004B6A3A"/>
    <w:rsid w:val="004F0DE8"/>
    <w:rsid w:val="004F7B6C"/>
    <w:rsid w:val="005063D0"/>
    <w:rsid w:val="0051228C"/>
    <w:rsid w:val="005263F9"/>
    <w:rsid w:val="00527AB7"/>
    <w:rsid w:val="00590C38"/>
    <w:rsid w:val="005D1E4C"/>
    <w:rsid w:val="00604A55"/>
    <w:rsid w:val="0061606B"/>
    <w:rsid w:val="006367DB"/>
    <w:rsid w:val="006C5261"/>
    <w:rsid w:val="0070338B"/>
    <w:rsid w:val="007319C1"/>
    <w:rsid w:val="00762ECE"/>
    <w:rsid w:val="00771561"/>
    <w:rsid w:val="007A7A13"/>
    <w:rsid w:val="007F1D19"/>
    <w:rsid w:val="008530DB"/>
    <w:rsid w:val="00855D65"/>
    <w:rsid w:val="008731CB"/>
    <w:rsid w:val="008A3940"/>
    <w:rsid w:val="008B2295"/>
    <w:rsid w:val="008B29E9"/>
    <w:rsid w:val="00917506"/>
    <w:rsid w:val="009328B2"/>
    <w:rsid w:val="009715B0"/>
    <w:rsid w:val="00997617"/>
    <w:rsid w:val="009B4E8A"/>
    <w:rsid w:val="009C6F96"/>
    <w:rsid w:val="00A01EBE"/>
    <w:rsid w:val="00A108FD"/>
    <w:rsid w:val="00A9714D"/>
    <w:rsid w:val="00AD6440"/>
    <w:rsid w:val="00AF7EC5"/>
    <w:rsid w:val="00B27BFF"/>
    <w:rsid w:val="00B4119F"/>
    <w:rsid w:val="00B7135D"/>
    <w:rsid w:val="00B75942"/>
    <w:rsid w:val="00B827B3"/>
    <w:rsid w:val="00B84093"/>
    <w:rsid w:val="00BE6870"/>
    <w:rsid w:val="00C02928"/>
    <w:rsid w:val="00C21977"/>
    <w:rsid w:val="00C26FC4"/>
    <w:rsid w:val="00C652BF"/>
    <w:rsid w:val="00C704D2"/>
    <w:rsid w:val="00C731B8"/>
    <w:rsid w:val="00CB7902"/>
    <w:rsid w:val="00CC7635"/>
    <w:rsid w:val="00D01D14"/>
    <w:rsid w:val="00D33E66"/>
    <w:rsid w:val="00D3666C"/>
    <w:rsid w:val="00D37CCB"/>
    <w:rsid w:val="00DB63E8"/>
    <w:rsid w:val="00DF2328"/>
    <w:rsid w:val="00E00F81"/>
    <w:rsid w:val="00E04497"/>
    <w:rsid w:val="00E1341A"/>
    <w:rsid w:val="00E45447"/>
    <w:rsid w:val="00F34C6E"/>
    <w:rsid w:val="00F73800"/>
    <w:rsid w:val="00FF1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08F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3F5B6F"/>
    <w:pPr>
      <w:spacing w:after="0" w:line="240" w:lineRule="auto"/>
    </w:pPr>
    <w:rPr>
      <w:rFonts w:eastAsiaTheme="minorEastAsia"/>
      <w:lang w:eastAsia="ru-RU"/>
    </w:rPr>
  </w:style>
  <w:style w:type="paragraph" w:styleId="a6">
    <w:name w:val="endnote text"/>
    <w:basedOn w:val="a"/>
    <w:link w:val="a7"/>
    <w:uiPriority w:val="99"/>
    <w:semiHidden/>
    <w:rsid w:val="00270CC9"/>
    <w:pPr>
      <w:widowControl w:val="0"/>
      <w:adjustRightInd w:val="0"/>
      <w:spacing w:after="0" w:line="240" w:lineRule="auto"/>
      <w:jc w:val="both"/>
      <w:textAlignment w:val="baseline"/>
    </w:pPr>
    <w:rPr>
      <w:rFonts w:ascii="Calibri" w:eastAsia="Times New Roman" w:hAnsi="Calibri" w:cs="Times New Roman"/>
      <w:sz w:val="20"/>
      <w:szCs w:val="20"/>
    </w:rPr>
  </w:style>
  <w:style w:type="character" w:customStyle="1" w:styleId="a7">
    <w:name w:val="Текст концевой сноски Знак"/>
    <w:basedOn w:val="a0"/>
    <w:link w:val="a6"/>
    <w:uiPriority w:val="99"/>
    <w:semiHidden/>
    <w:rsid w:val="00270CC9"/>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6593">
      <w:bodyDiv w:val="1"/>
      <w:marLeft w:val="0"/>
      <w:marRight w:val="0"/>
      <w:marTop w:val="0"/>
      <w:marBottom w:val="0"/>
      <w:divBdr>
        <w:top w:val="none" w:sz="0" w:space="0" w:color="auto"/>
        <w:left w:val="none" w:sz="0" w:space="0" w:color="auto"/>
        <w:bottom w:val="none" w:sz="0" w:space="0" w:color="auto"/>
        <w:right w:val="none" w:sz="0" w:space="0" w:color="auto"/>
      </w:divBdr>
      <w:divsChild>
        <w:div w:id="293751729">
          <w:marLeft w:val="432"/>
          <w:marRight w:val="0"/>
          <w:marTop w:val="120"/>
          <w:marBottom w:val="0"/>
          <w:divBdr>
            <w:top w:val="none" w:sz="0" w:space="0" w:color="auto"/>
            <w:left w:val="none" w:sz="0" w:space="0" w:color="auto"/>
            <w:bottom w:val="none" w:sz="0" w:space="0" w:color="auto"/>
            <w:right w:val="none" w:sz="0" w:space="0" w:color="auto"/>
          </w:divBdr>
        </w:div>
        <w:div w:id="1934704051">
          <w:marLeft w:val="432"/>
          <w:marRight w:val="0"/>
          <w:marTop w:val="120"/>
          <w:marBottom w:val="0"/>
          <w:divBdr>
            <w:top w:val="none" w:sz="0" w:space="0" w:color="auto"/>
            <w:left w:val="none" w:sz="0" w:space="0" w:color="auto"/>
            <w:bottom w:val="none" w:sz="0" w:space="0" w:color="auto"/>
            <w:right w:val="none" w:sz="0" w:space="0" w:color="auto"/>
          </w:divBdr>
        </w:div>
        <w:div w:id="66150852">
          <w:marLeft w:val="432"/>
          <w:marRight w:val="0"/>
          <w:marTop w:val="120"/>
          <w:marBottom w:val="0"/>
          <w:divBdr>
            <w:top w:val="none" w:sz="0" w:space="0" w:color="auto"/>
            <w:left w:val="none" w:sz="0" w:space="0" w:color="auto"/>
            <w:bottom w:val="none" w:sz="0" w:space="0" w:color="auto"/>
            <w:right w:val="none" w:sz="0" w:space="0" w:color="auto"/>
          </w:divBdr>
        </w:div>
        <w:div w:id="1053577397">
          <w:marLeft w:val="432"/>
          <w:marRight w:val="0"/>
          <w:marTop w:val="120"/>
          <w:marBottom w:val="0"/>
          <w:divBdr>
            <w:top w:val="none" w:sz="0" w:space="0" w:color="auto"/>
            <w:left w:val="none" w:sz="0" w:space="0" w:color="auto"/>
            <w:bottom w:val="none" w:sz="0" w:space="0" w:color="auto"/>
            <w:right w:val="none" w:sz="0" w:space="0" w:color="auto"/>
          </w:divBdr>
        </w:div>
        <w:div w:id="1181974160">
          <w:marLeft w:val="432"/>
          <w:marRight w:val="0"/>
          <w:marTop w:val="120"/>
          <w:marBottom w:val="0"/>
          <w:divBdr>
            <w:top w:val="none" w:sz="0" w:space="0" w:color="auto"/>
            <w:left w:val="none" w:sz="0" w:space="0" w:color="auto"/>
            <w:bottom w:val="none" w:sz="0" w:space="0" w:color="auto"/>
            <w:right w:val="none" w:sz="0" w:space="0" w:color="auto"/>
          </w:divBdr>
        </w:div>
        <w:div w:id="304243481">
          <w:marLeft w:val="432"/>
          <w:marRight w:val="0"/>
          <w:marTop w:val="120"/>
          <w:marBottom w:val="0"/>
          <w:divBdr>
            <w:top w:val="none" w:sz="0" w:space="0" w:color="auto"/>
            <w:left w:val="none" w:sz="0" w:space="0" w:color="auto"/>
            <w:bottom w:val="none" w:sz="0" w:space="0" w:color="auto"/>
            <w:right w:val="none" w:sz="0" w:space="0" w:color="auto"/>
          </w:divBdr>
        </w:div>
        <w:div w:id="1336497214">
          <w:marLeft w:val="432"/>
          <w:marRight w:val="0"/>
          <w:marTop w:val="120"/>
          <w:marBottom w:val="0"/>
          <w:divBdr>
            <w:top w:val="none" w:sz="0" w:space="0" w:color="auto"/>
            <w:left w:val="none" w:sz="0" w:space="0" w:color="auto"/>
            <w:bottom w:val="none" w:sz="0" w:space="0" w:color="auto"/>
            <w:right w:val="none" w:sz="0" w:space="0" w:color="auto"/>
          </w:divBdr>
        </w:div>
        <w:div w:id="1869416198">
          <w:marLeft w:val="432"/>
          <w:marRight w:val="0"/>
          <w:marTop w:val="120"/>
          <w:marBottom w:val="0"/>
          <w:divBdr>
            <w:top w:val="none" w:sz="0" w:space="0" w:color="auto"/>
            <w:left w:val="none" w:sz="0" w:space="0" w:color="auto"/>
            <w:bottom w:val="none" w:sz="0" w:space="0" w:color="auto"/>
            <w:right w:val="none" w:sz="0" w:space="0" w:color="auto"/>
          </w:divBdr>
        </w:div>
      </w:divsChild>
    </w:div>
    <w:div w:id="256136713">
      <w:bodyDiv w:val="1"/>
      <w:marLeft w:val="0"/>
      <w:marRight w:val="0"/>
      <w:marTop w:val="0"/>
      <w:marBottom w:val="0"/>
      <w:divBdr>
        <w:top w:val="none" w:sz="0" w:space="0" w:color="auto"/>
        <w:left w:val="none" w:sz="0" w:space="0" w:color="auto"/>
        <w:bottom w:val="none" w:sz="0" w:space="0" w:color="auto"/>
        <w:right w:val="none" w:sz="0" w:space="0" w:color="auto"/>
      </w:divBdr>
    </w:div>
    <w:div w:id="310066429">
      <w:bodyDiv w:val="1"/>
      <w:marLeft w:val="0"/>
      <w:marRight w:val="0"/>
      <w:marTop w:val="0"/>
      <w:marBottom w:val="0"/>
      <w:divBdr>
        <w:top w:val="none" w:sz="0" w:space="0" w:color="auto"/>
        <w:left w:val="none" w:sz="0" w:space="0" w:color="auto"/>
        <w:bottom w:val="none" w:sz="0" w:space="0" w:color="auto"/>
        <w:right w:val="none" w:sz="0" w:space="0" w:color="auto"/>
      </w:divBdr>
    </w:div>
    <w:div w:id="655231529">
      <w:bodyDiv w:val="1"/>
      <w:marLeft w:val="0"/>
      <w:marRight w:val="0"/>
      <w:marTop w:val="0"/>
      <w:marBottom w:val="0"/>
      <w:divBdr>
        <w:top w:val="none" w:sz="0" w:space="0" w:color="auto"/>
        <w:left w:val="none" w:sz="0" w:space="0" w:color="auto"/>
        <w:bottom w:val="none" w:sz="0" w:space="0" w:color="auto"/>
        <w:right w:val="none" w:sz="0" w:space="0" w:color="auto"/>
      </w:divBdr>
      <w:divsChild>
        <w:div w:id="1788818413">
          <w:marLeft w:val="547"/>
          <w:marRight w:val="0"/>
          <w:marTop w:val="134"/>
          <w:marBottom w:val="0"/>
          <w:divBdr>
            <w:top w:val="none" w:sz="0" w:space="0" w:color="auto"/>
            <w:left w:val="none" w:sz="0" w:space="0" w:color="auto"/>
            <w:bottom w:val="none" w:sz="0" w:space="0" w:color="auto"/>
            <w:right w:val="none" w:sz="0" w:space="0" w:color="auto"/>
          </w:divBdr>
        </w:div>
      </w:divsChild>
    </w:div>
    <w:div w:id="661860489">
      <w:bodyDiv w:val="1"/>
      <w:marLeft w:val="0"/>
      <w:marRight w:val="0"/>
      <w:marTop w:val="0"/>
      <w:marBottom w:val="0"/>
      <w:divBdr>
        <w:top w:val="none" w:sz="0" w:space="0" w:color="auto"/>
        <w:left w:val="none" w:sz="0" w:space="0" w:color="auto"/>
        <w:bottom w:val="none" w:sz="0" w:space="0" w:color="auto"/>
        <w:right w:val="none" w:sz="0" w:space="0" w:color="auto"/>
      </w:divBdr>
    </w:div>
    <w:div w:id="669605997">
      <w:bodyDiv w:val="1"/>
      <w:marLeft w:val="0"/>
      <w:marRight w:val="0"/>
      <w:marTop w:val="0"/>
      <w:marBottom w:val="0"/>
      <w:divBdr>
        <w:top w:val="none" w:sz="0" w:space="0" w:color="auto"/>
        <w:left w:val="none" w:sz="0" w:space="0" w:color="auto"/>
        <w:bottom w:val="none" w:sz="0" w:space="0" w:color="auto"/>
        <w:right w:val="none" w:sz="0" w:space="0" w:color="auto"/>
      </w:divBdr>
    </w:div>
    <w:div w:id="671224598">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3">
          <w:marLeft w:val="432"/>
          <w:marRight w:val="0"/>
          <w:marTop w:val="120"/>
          <w:marBottom w:val="0"/>
          <w:divBdr>
            <w:top w:val="none" w:sz="0" w:space="0" w:color="auto"/>
            <w:left w:val="none" w:sz="0" w:space="0" w:color="auto"/>
            <w:bottom w:val="none" w:sz="0" w:space="0" w:color="auto"/>
            <w:right w:val="none" w:sz="0" w:space="0" w:color="auto"/>
          </w:divBdr>
        </w:div>
        <w:div w:id="598607842">
          <w:marLeft w:val="432"/>
          <w:marRight w:val="0"/>
          <w:marTop w:val="120"/>
          <w:marBottom w:val="0"/>
          <w:divBdr>
            <w:top w:val="none" w:sz="0" w:space="0" w:color="auto"/>
            <w:left w:val="none" w:sz="0" w:space="0" w:color="auto"/>
            <w:bottom w:val="none" w:sz="0" w:space="0" w:color="auto"/>
            <w:right w:val="none" w:sz="0" w:space="0" w:color="auto"/>
          </w:divBdr>
        </w:div>
        <w:div w:id="2023582319">
          <w:marLeft w:val="432"/>
          <w:marRight w:val="0"/>
          <w:marTop w:val="120"/>
          <w:marBottom w:val="0"/>
          <w:divBdr>
            <w:top w:val="none" w:sz="0" w:space="0" w:color="auto"/>
            <w:left w:val="none" w:sz="0" w:space="0" w:color="auto"/>
            <w:bottom w:val="none" w:sz="0" w:space="0" w:color="auto"/>
            <w:right w:val="none" w:sz="0" w:space="0" w:color="auto"/>
          </w:divBdr>
        </w:div>
        <w:div w:id="1563786169">
          <w:marLeft w:val="432"/>
          <w:marRight w:val="0"/>
          <w:marTop w:val="120"/>
          <w:marBottom w:val="0"/>
          <w:divBdr>
            <w:top w:val="none" w:sz="0" w:space="0" w:color="auto"/>
            <w:left w:val="none" w:sz="0" w:space="0" w:color="auto"/>
            <w:bottom w:val="none" w:sz="0" w:space="0" w:color="auto"/>
            <w:right w:val="none" w:sz="0" w:space="0" w:color="auto"/>
          </w:divBdr>
        </w:div>
      </w:divsChild>
    </w:div>
    <w:div w:id="816457638">
      <w:bodyDiv w:val="1"/>
      <w:marLeft w:val="0"/>
      <w:marRight w:val="0"/>
      <w:marTop w:val="0"/>
      <w:marBottom w:val="0"/>
      <w:divBdr>
        <w:top w:val="none" w:sz="0" w:space="0" w:color="auto"/>
        <w:left w:val="none" w:sz="0" w:space="0" w:color="auto"/>
        <w:bottom w:val="none" w:sz="0" w:space="0" w:color="auto"/>
        <w:right w:val="none" w:sz="0" w:space="0" w:color="auto"/>
      </w:divBdr>
    </w:div>
    <w:div w:id="820197150">
      <w:bodyDiv w:val="1"/>
      <w:marLeft w:val="0"/>
      <w:marRight w:val="0"/>
      <w:marTop w:val="0"/>
      <w:marBottom w:val="0"/>
      <w:divBdr>
        <w:top w:val="none" w:sz="0" w:space="0" w:color="auto"/>
        <w:left w:val="none" w:sz="0" w:space="0" w:color="auto"/>
        <w:bottom w:val="none" w:sz="0" w:space="0" w:color="auto"/>
        <w:right w:val="none" w:sz="0" w:space="0" w:color="auto"/>
      </w:divBdr>
    </w:div>
    <w:div w:id="835193776">
      <w:bodyDiv w:val="1"/>
      <w:marLeft w:val="0"/>
      <w:marRight w:val="0"/>
      <w:marTop w:val="0"/>
      <w:marBottom w:val="0"/>
      <w:divBdr>
        <w:top w:val="none" w:sz="0" w:space="0" w:color="auto"/>
        <w:left w:val="none" w:sz="0" w:space="0" w:color="auto"/>
        <w:bottom w:val="none" w:sz="0" w:space="0" w:color="auto"/>
        <w:right w:val="none" w:sz="0" w:space="0" w:color="auto"/>
      </w:divBdr>
      <w:divsChild>
        <w:div w:id="834733447">
          <w:marLeft w:val="432"/>
          <w:marRight w:val="0"/>
          <w:marTop w:val="120"/>
          <w:marBottom w:val="0"/>
          <w:divBdr>
            <w:top w:val="none" w:sz="0" w:space="0" w:color="auto"/>
            <w:left w:val="none" w:sz="0" w:space="0" w:color="auto"/>
            <w:bottom w:val="none" w:sz="0" w:space="0" w:color="auto"/>
            <w:right w:val="none" w:sz="0" w:space="0" w:color="auto"/>
          </w:divBdr>
        </w:div>
        <w:div w:id="445079819">
          <w:marLeft w:val="432"/>
          <w:marRight w:val="0"/>
          <w:marTop w:val="120"/>
          <w:marBottom w:val="0"/>
          <w:divBdr>
            <w:top w:val="none" w:sz="0" w:space="0" w:color="auto"/>
            <w:left w:val="none" w:sz="0" w:space="0" w:color="auto"/>
            <w:bottom w:val="none" w:sz="0" w:space="0" w:color="auto"/>
            <w:right w:val="none" w:sz="0" w:space="0" w:color="auto"/>
          </w:divBdr>
        </w:div>
        <w:div w:id="2125803969">
          <w:marLeft w:val="432"/>
          <w:marRight w:val="0"/>
          <w:marTop w:val="120"/>
          <w:marBottom w:val="0"/>
          <w:divBdr>
            <w:top w:val="none" w:sz="0" w:space="0" w:color="auto"/>
            <w:left w:val="none" w:sz="0" w:space="0" w:color="auto"/>
            <w:bottom w:val="none" w:sz="0" w:space="0" w:color="auto"/>
            <w:right w:val="none" w:sz="0" w:space="0" w:color="auto"/>
          </w:divBdr>
        </w:div>
        <w:div w:id="1069235195">
          <w:marLeft w:val="432"/>
          <w:marRight w:val="0"/>
          <w:marTop w:val="120"/>
          <w:marBottom w:val="0"/>
          <w:divBdr>
            <w:top w:val="none" w:sz="0" w:space="0" w:color="auto"/>
            <w:left w:val="none" w:sz="0" w:space="0" w:color="auto"/>
            <w:bottom w:val="none" w:sz="0" w:space="0" w:color="auto"/>
            <w:right w:val="none" w:sz="0" w:space="0" w:color="auto"/>
          </w:divBdr>
        </w:div>
      </w:divsChild>
    </w:div>
    <w:div w:id="876895189">
      <w:bodyDiv w:val="1"/>
      <w:marLeft w:val="0"/>
      <w:marRight w:val="0"/>
      <w:marTop w:val="0"/>
      <w:marBottom w:val="0"/>
      <w:divBdr>
        <w:top w:val="none" w:sz="0" w:space="0" w:color="auto"/>
        <w:left w:val="none" w:sz="0" w:space="0" w:color="auto"/>
        <w:bottom w:val="none" w:sz="0" w:space="0" w:color="auto"/>
        <w:right w:val="none" w:sz="0" w:space="0" w:color="auto"/>
      </w:divBdr>
      <w:divsChild>
        <w:div w:id="444010094">
          <w:marLeft w:val="504"/>
          <w:marRight w:val="0"/>
          <w:marTop w:val="140"/>
          <w:marBottom w:val="0"/>
          <w:divBdr>
            <w:top w:val="none" w:sz="0" w:space="0" w:color="auto"/>
            <w:left w:val="none" w:sz="0" w:space="0" w:color="auto"/>
            <w:bottom w:val="none" w:sz="0" w:space="0" w:color="auto"/>
            <w:right w:val="none" w:sz="0" w:space="0" w:color="auto"/>
          </w:divBdr>
        </w:div>
        <w:div w:id="1984967258">
          <w:marLeft w:val="504"/>
          <w:marRight w:val="0"/>
          <w:marTop w:val="140"/>
          <w:marBottom w:val="0"/>
          <w:divBdr>
            <w:top w:val="none" w:sz="0" w:space="0" w:color="auto"/>
            <w:left w:val="none" w:sz="0" w:space="0" w:color="auto"/>
            <w:bottom w:val="none" w:sz="0" w:space="0" w:color="auto"/>
            <w:right w:val="none" w:sz="0" w:space="0" w:color="auto"/>
          </w:divBdr>
        </w:div>
        <w:div w:id="1645239458">
          <w:marLeft w:val="504"/>
          <w:marRight w:val="0"/>
          <w:marTop w:val="140"/>
          <w:marBottom w:val="0"/>
          <w:divBdr>
            <w:top w:val="none" w:sz="0" w:space="0" w:color="auto"/>
            <w:left w:val="none" w:sz="0" w:space="0" w:color="auto"/>
            <w:bottom w:val="none" w:sz="0" w:space="0" w:color="auto"/>
            <w:right w:val="none" w:sz="0" w:space="0" w:color="auto"/>
          </w:divBdr>
        </w:div>
        <w:div w:id="1138257027">
          <w:marLeft w:val="504"/>
          <w:marRight w:val="0"/>
          <w:marTop w:val="140"/>
          <w:marBottom w:val="0"/>
          <w:divBdr>
            <w:top w:val="none" w:sz="0" w:space="0" w:color="auto"/>
            <w:left w:val="none" w:sz="0" w:space="0" w:color="auto"/>
            <w:bottom w:val="none" w:sz="0" w:space="0" w:color="auto"/>
            <w:right w:val="none" w:sz="0" w:space="0" w:color="auto"/>
          </w:divBdr>
        </w:div>
        <w:div w:id="644117096">
          <w:marLeft w:val="504"/>
          <w:marRight w:val="0"/>
          <w:marTop w:val="140"/>
          <w:marBottom w:val="0"/>
          <w:divBdr>
            <w:top w:val="none" w:sz="0" w:space="0" w:color="auto"/>
            <w:left w:val="none" w:sz="0" w:space="0" w:color="auto"/>
            <w:bottom w:val="none" w:sz="0" w:space="0" w:color="auto"/>
            <w:right w:val="none" w:sz="0" w:space="0" w:color="auto"/>
          </w:divBdr>
        </w:div>
      </w:divsChild>
    </w:div>
    <w:div w:id="879319227">
      <w:bodyDiv w:val="1"/>
      <w:marLeft w:val="0"/>
      <w:marRight w:val="0"/>
      <w:marTop w:val="0"/>
      <w:marBottom w:val="0"/>
      <w:divBdr>
        <w:top w:val="none" w:sz="0" w:space="0" w:color="auto"/>
        <w:left w:val="none" w:sz="0" w:space="0" w:color="auto"/>
        <w:bottom w:val="none" w:sz="0" w:space="0" w:color="auto"/>
        <w:right w:val="none" w:sz="0" w:space="0" w:color="auto"/>
      </w:divBdr>
      <w:divsChild>
        <w:div w:id="1558785489">
          <w:marLeft w:val="0"/>
          <w:marRight w:val="0"/>
          <w:marTop w:val="150"/>
          <w:marBottom w:val="150"/>
          <w:divBdr>
            <w:top w:val="none" w:sz="0" w:space="0" w:color="auto"/>
            <w:left w:val="none" w:sz="0" w:space="0" w:color="auto"/>
            <w:bottom w:val="none" w:sz="0" w:space="0" w:color="auto"/>
            <w:right w:val="none" w:sz="0" w:space="0" w:color="auto"/>
          </w:divBdr>
        </w:div>
        <w:div w:id="1164667002">
          <w:marLeft w:val="0"/>
          <w:marRight w:val="0"/>
          <w:marTop w:val="150"/>
          <w:marBottom w:val="150"/>
          <w:divBdr>
            <w:top w:val="none" w:sz="0" w:space="0" w:color="auto"/>
            <w:left w:val="none" w:sz="0" w:space="0" w:color="auto"/>
            <w:bottom w:val="none" w:sz="0" w:space="0" w:color="auto"/>
            <w:right w:val="none" w:sz="0" w:space="0" w:color="auto"/>
          </w:divBdr>
        </w:div>
      </w:divsChild>
    </w:div>
    <w:div w:id="1227032434">
      <w:bodyDiv w:val="1"/>
      <w:marLeft w:val="0"/>
      <w:marRight w:val="0"/>
      <w:marTop w:val="0"/>
      <w:marBottom w:val="0"/>
      <w:divBdr>
        <w:top w:val="none" w:sz="0" w:space="0" w:color="auto"/>
        <w:left w:val="none" w:sz="0" w:space="0" w:color="auto"/>
        <w:bottom w:val="none" w:sz="0" w:space="0" w:color="auto"/>
        <w:right w:val="none" w:sz="0" w:space="0" w:color="auto"/>
      </w:divBdr>
      <w:divsChild>
        <w:div w:id="1749426972">
          <w:marLeft w:val="432"/>
          <w:marRight w:val="0"/>
          <w:marTop w:val="120"/>
          <w:marBottom w:val="0"/>
          <w:divBdr>
            <w:top w:val="none" w:sz="0" w:space="0" w:color="auto"/>
            <w:left w:val="none" w:sz="0" w:space="0" w:color="auto"/>
            <w:bottom w:val="none" w:sz="0" w:space="0" w:color="auto"/>
            <w:right w:val="none" w:sz="0" w:space="0" w:color="auto"/>
          </w:divBdr>
        </w:div>
        <w:div w:id="1981153622">
          <w:marLeft w:val="432"/>
          <w:marRight w:val="0"/>
          <w:marTop w:val="120"/>
          <w:marBottom w:val="0"/>
          <w:divBdr>
            <w:top w:val="none" w:sz="0" w:space="0" w:color="auto"/>
            <w:left w:val="none" w:sz="0" w:space="0" w:color="auto"/>
            <w:bottom w:val="none" w:sz="0" w:space="0" w:color="auto"/>
            <w:right w:val="none" w:sz="0" w:space="0" w:color="auto"/>
          </w:divBdr>
        </w:div>
        <w:div w:id="905649373">
          <w:marLeft w:val="432"/>
          <w:marRight w:val="0"/>
          <w:marTop w:val="120"/>
          <w:marBottom w:val="0"/>
          <w:divBdr>
            <w:top w:val="none" w:sz="0" w:space="0" w:color="auto"/>
            <w:left w:val="none" w:sz="0" w:space="0" w:color="auto"/>
            <w:bottom w:val="none" w:sz="0" w:space="0" w:color="auto"/>
            <w:right w:val="none" w:sz="0" w:space="0" w:color="auto"/>
          </w:divBdr>
        </w:div>
        <w:div w:id="1839809793">
          <w:marLeft w:val="432"/>
          <w:marRight w:val="0"/>
          <w:marTop w:val="120"/>
          <w:marBottom w:val="0"/>
          <w:divBdr>
            <w:top w:val="none" w:sz="0" w:space="0" w:color="auto"/>
            <w:left w:val="none" w:sz="0" w:space="0" w:color="auto"/>
            <w:bottom w:val="none" w:sz="0" w:space="0" w:color="auto"/>
            <w:right w:val="none" w:sz="0" w:space="0" w:color="auto"/>
          </w:divBdr>
        </w:div>
        <w:div w:id="1300455612">
          <w:marLeft w:val="432"/>
          <w:marRight w:val="0"/>
          <w:marTop w:val="120"/>
          <w:marBottom w:val="0"/>
          <w:divBdr>
            <w:top w:val="none" w:sz="0" w:space="0" w:color="auto"/>
            <w:left w:val="none" w:sz="0" w:space="0" w:color="auto"/>
            <w:bottom w:val="none" w:sz="0" w:space="0" w:color="auto"/>
            <w:right w:val="none" w:sz="0" w:space="0" w:color="auto"/>
          </w:divBdr>
        </w:div>
        <w:div w:id="1012876445">
          <w:marLeft w:val="432"/>
          <w:marRight w:val="0"/>
          <w:marTop w:val="120"/>
          <w:marBottom w:val="0"/>
          <w:divBdr>
            <w:top w:val="none" w:sz="0" w:space="0" w:color="auto"/>
            <w:left w:val="none" w:sz="0" w:space="0" w:color="auto"/>
            <w:bottom w:val="none" w:sz="0" w:space="0" w:color="auto"/>
            <w:right w:val="none" w:sz="0" w:space="0" w:color="auto"/>
          </w:divBdr>
        </w:div>
        <w:div w:id="1649555955">
          <w:marLeft w:val="432"/>
          <w:marRight w:val="0"/>
          <w:marTop w:val="120"/>
          <w:marBottom w:val="0"/>
          <w:divBdr>
            <w:top w:val="none" w:sz="0" w:space="0" w:color="auto"/>
            <w:left w:val="none" w:sz="0" w:space="0" w:color="auto"/>
            <w:bottom w:val="none" w:sz="0" w:space="0" w:color="auto"/>
            <w:right w:val="none" w:sz="0" w:space="0" w:color="auto"/>
          </w:divBdr>
        </w:div>
      </w:divsChild>
    </w:div>
    <w:div w:id="1349016589">
      <w:bodyDiv w:val="1"/>
      <w:marLeft w:val="0"/>
      <w:marRight w:val="0"/>
      <w:marTop w:val="0"/>
      <w:marBottom w:val="0"/>
      <w:divBdr>
        <w:top w:val="none" w:sz="0" w:space="0" w:color="auto"/>
        <w:left w:val="none" w:sz="0" w:space="0" w:color="auto"/>
        <w:bottom w:val="none" w:sz="0" w:space="0" w:color="auto"/>
        <w:right w:val="none" w:sz="0" w:space="0" w:color="auto"/>
      </w:divBdr>
    </w:div>
    <w:div w:id="1417479414">
      <w:bodyDiv w:val="1"/>
      <w:marLeft w:val="0"/>
      <w:marRight w:val="0"/>
      <w:marTop w:val="0"/>
      <w:marBottom w:val="0"/>
      <w:divBdr>
        <w:top w:val="none" w:sz="0" w:space="0" w:color="auto"/>
        <w:left w:val="none" w:sz="0" w:space="0" w:color="auto"/>
        <w:bottom w:val="none" w:sz="0" w:space="0" w:color="auto"/>
        <w:right w:val="none" w:sz="0" w:space="0" w:color="auto"/>
      </w:divBdr>
    </w:div>
    <w:div w:id="1442608663">
      <w:bodyDiv w:val="1"/>
      <w:marLeft w:val="0"/>
      <w:marRight w:val="0"/>
      <w:marTop w:val="0"/>
      <w:marBottom w:val="0"/>
      <w:divBdr>
        <w:top w:val="none" w:sz="0" w:space="0" w:color="auto"/>
        <w:left w:val="none" w:sz="0" w:space="0" w:color="auto"/>
        <w:bottom w:val="none" w:sz="0" w:space="0" w:color="auto"/>
        <w:right w:val="none" w:sz="0" w:space="0" w:color="auto"/>
      </w:divBdr>
    </w:div>
    <w:div w:id="1718818419">
      <w:bodyDiv w:val="1"/>
      <w:marLeft w:val="0"/>
      <w:marRight w:val="0"/>
      <w:marTop w:val="0"/>
      <w:marBottom w:val="0"/>
      <w:divBdr>
        <w:top w:val="none" w:sz="0" w:space="0" w:color="auto"/>
        <w:left w:val="none" w:sz="0" w:space="0" w:color="auto"/>
        <w:bottom w:val="none" w:sz="0" w:space="0" w:color="auto"/>
        <w:right w:val="none" w:sz="0" w:space="0" w:color="auto"/>
      </w:divBdr>
    </w:div>
    <w:div w:id="1813980664">
      <w:bodyDiv w:val="1"/>
      <w:marLeft w:val="0"/>
      <w:marRight w:val="0"/>
      <w:marTop w:val="0"/>
      <w:marBottom w:val="0"/>
      <w:divBdr>
        <w:top w:val="none" w:sz="0" w:space="0" w:color="auto"/>
        <w:left w:val="none" w:sz="0" w:space="0" w:color="auto"/>
        <w:bottom w:val="none" w:sz="0" w:space="0" w:color="auto"/>
        <w:right w:val="none" w:sz="0" w:space="0" w:color="auto"/>
      </w:divBdr>
    </w:div>
    <w:div w:id="1979989788">
      <w:bodyDiv w:val="1"/>
      <w:marLeft w:val="0"/>
      <w:marRight w:val="0"/>
      <w:marTop w:val="0"/>
      <w:marBottom w:val="0"/>
      <w:divBdr>
        <w:top w:val="none" w:sz="0" w:space="0" w:color="auto"/>
        <w:left w:val="none" w:sz="0" w:space="0" w:color="auto"/>
        <w:bottom w:val="none" w:sz="0" w:space="0" w:color="auto"/>
        <w:right w:val="none" w:sz="0" w:space="0" w:color="auto"/>
      </w:divBdr>
    </w:div>
    <w:div w:id="20121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5003</Words>
  <Characters>28522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анастасия</cp:lastModifiedBy>
  <cp:revision>3</cp:revision>
  <cp:lastPrinted>2019-03-13T07:33:00Z</cp:lastPrinted>
  <dcterms:created xsi:type="dcterms:W3CDTF">2020-02-11T07:46:00Z</dcterms:created>
  <dcterms:modified xsi:type="dcterms:W3CDTF">2020-03-08T13:16:00Z</dcterms:modified>
</cp:coreProperties>
</file>